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EC" w:rsidRPr="00C270EC" w:rsidRDefault="00EB2608" w:rsidP="00EB2608">
      <w:pPr>
        <w:pStyle w:val="13"/>
        <w:widowControl w:val="0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361"/>
        <w:jc w:val="center"/>
        <w:rPr>
          <w:b/>
        </w:rPr>
      </w:pPr>
      <w:r>
        <w:rPr>
          <w:b/>
          <w:caps/>
        </w:rPr>
        <w:t xml:space="preserve">Аннотация к Оппо ппп </w:t>
      </w:r>
      <w:r w:rsidR="00C270EC" w:rsidRPr="00C270EC">
        <w:rPr>
          <w:b/>
        </w:rPr>
        <w:t>«ЭЛЕКТРОМОНТАЖНИК ПО ОСВЕЩЕНИЮ И ОСВЕТИТЕЛЬНЫМ СЕТЯМ»</w:t>
      </w:r>
    </w:p>
    <w:p w:rsidR="006805A2" w:rsidRDefault="006805A2" w:rsidP="006805A2">
      <w:pPr>
        <w:jc w:val="both"/>
        <w:rPr>
          <w:b/>
          <w:i/>
        </w:rPr>
      </w:pPr>
    </w:p>
    <w:p w:rsidR="006805A2" w:rsidRPr="004B42A1" w:rsidRDefault="006805A2" w:rsidP="006805A2">
      <w:pPr>
        <w:jc w:val="both"/>
        <w:rPr>
          <w:sz w:val="24"/>
          <w:szCs w:val="24"/>
        </w:rPr>
      </w:pPr>
      <w:r w:rsidRPr="004B42A1">
        <w:rPr>
          <w:b/>
          <w:sz w:val="24"/>
          <w:szCs w:val="24"/>
        </w:rPr>
        <w:t xml:space="preserve">1.1. Цель </w:t>
      </w:r>
      <w:r w:rsidR="00B11723">
        <w:rPr>
          <w:b/>
          <w:sz w:val="24"/>
          <w:szCs w:val="24"/>
        </w:rPr>
        <w:t>ОПО (П</w:t>
      </w:r>
      <w:r w:rsidR="0077447E" w:rsidRPr="00535A82">
        <w:rPr>
          <w:b/>
          <w:sz w:val="24"/>
          <w:szCs w:val="24"/>
        </w:rPr>
        <w:t>ПП</w:t>
      </w:r>
      <w:r w:rsidR="00B11723">
        <w:rPr>
          <w:b/>
          <w:sz w:val="24"/>
          <w:szCs w:val="24"/>
        </w:rPr>
        <w:t>)</w:t>
      </w:r>
      <w:r w:rsidRPr="00535A82">
        <w:rPr>
          <w:sz w:val="24"/>
          <w:szCs w:val="24"/>
        </w:rPr>
        <w:t xml:space="preserve"> – </w:t>
      </w:r>
      <w:r w:rsidR="00185A35" w:rsidRPr="00535A82">
        <w:rPr>
          <w:sz w:val="24"/>
          <w:szCs w:val="24"/>
        </w:rPr>
        <w:t>получение компетенции, необходимой для выполнения нового вида профессион</w:t>
      </w:r>
      <w:r w:rsidR="00185A35">
        <w:rPr>
          <w:sz w:val="24"/>
          <w:szCs w:val="24"/>
        </w:rPr>
        <w:t>альной деятельности, приобретение новой квалификации</w:t>
      </w:r>
      <w:r w:rsidR="00B545C0">
        <w:rPr>
          <w:sz w:val="24"/>
          <w:szCs w:val="24"/>
        </w:rPr>
        <w:t>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B545C0">
      <w:pPr>
        <w:widowControl/>
        <w:rPr>
          <w:color w:val="FF0000"/>
          <w:sz w:val="24"/>
          <w:szCs w:val="24"/>
        </w:rPr>
      </w:pPr>
      <w:r w:rsidRPr="004B42A1">
        <w:rPr>
          <w:b/>
          <w:sz w:val="24"/>
          <w:szCs w:val="24"/>
        </w:rPr>
        <w:t xml:space="preserve">1.2. Квалификационный уровень – </w:t>
      </w:r>
      <w:r w:rsidR="00B545C0">
        <w:rPr>
          <w:b/>
          <w:sz w:val="24"/>
          <w:szCs w:val="24"/>
        </w:rPr>
        <w:t>2</w:t>
      </w:r>
      <w:r w:rsidRPr="004B42A1">
        <w:rPr>
          <w:sz w:val="24"/>
          <w:szCs w:val="24"/>
        </w:rPr>
        <w:t xml:space="preserve"> – </w:t>
      </w:r>
      <w:r w:rsidR="00B545C0" w:rsidRPr="00B545C0">
        <w:rPr>
          <w:sz w:val="24"/>
          <w:szCs w:val="24"/>
        </w:rPr>
        <w:t>Подготовка к монтажу электрооборудования</w:t>
      </w:r>
      <w:r w:rsidR="00B545C0">
        <w:rPr>
          <w:sz w:val="24"/>
          <w:szCs w:val="24"/>
        </w:rPr>
        <w:t>. Э</w:t>
      </w:r>
      <w:r w:rsidR="00B545C0" w:rsidRPr="00B545C0">
        <w:rPr>
          <w:sz w:val="24"/>
          <w:szCs w:val="24"/>
        </w:rPr>
        <w:t>лектрификация объектов капитального строительства и судов</w:t>
      </w:r>
      <w:r w:rsidR="00B545C0">
        <w:rPr>
          <w:sz w:val="24"/>
          <w:szCs w:val="24"/>
        </w:rPr>
        <w:t xml:space="preserve">. </w:t>
      </w:r>
      <w:r w:rsidR="00B11723">
        <w:rPr>
          <w:sz w:val="24"/>
          <w:szCs w:val="24"/>
        </w:rPr>
        <w:t>ОППО (</w:t>
      </w:r>
      <w:r w:rsidRPr="004B42A1">
        <w:rPr>
          <w:sz w:val="24"/>
          <w:szCs w:val="24"/>
        </w:rPr>
        <w:t>П</w:t>
      </w:r>
      <w:r w:rsidR="0077447E">
        <w:rPr>
          <w:sz w:val="24"/>
          <w:szCs w:val="24"/>
        </w:rPr>
        <w:t>ПП</w:t>
      </w:r>
      <w:r w:rsidR="00B11723">
        <w:rPr>
          <w:sz w:val="24"/>
          <w:szCs w:val="24"/>
        </w:rPr>
        <w:t xml:space="preserve">) </w:t>
      </w:r>
      <w:r w:rsidRPr="004B42A1">
        <w:rPr>
          <w:sz w:val="24"/>
          <w:szCs w:val="24"/>
        </w:rPr>
        <w:t>разработана с учетом Профессионального стандарта</w:t>
      </w:r>
      <w:r w:rsidR="00B545C0">
        <w:rPr>
          <w:sz w:val="24"/>
          <w:szCs w:val="24"/>
        </w:rPr>
        <w:t xml:space="preserve"> Электромонтажник</w:t>
      </w:r>
      <w:r w:rsidRPr="004B42A1">
        <w:rPr>
          <w:sz w:val="24"/>
          <w:szCs w:val="24"/>
        </w:rPr>
        <w:t>.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6805A2" w:rsidRPr="00F81C7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1.3. </w:t>
      </w:r>
      <w:r w:rsidR="007A689E" w:rsidRPr="004B42A1">
        <w:rPr>
          <w:b/>
          <w:sz w:val="24"/>
          <w:szCs w:val="24"/>
        </w:rPr>
        <w:t xml:space="preserve">Вид </w:t>
      </w:r>
      <w:r w:rsidR="009D4DB0">
        <w:rPr>
          <w:b/>
          <w:sz w:val="24"/>
          <w:szCs w:val="24"/>
        </w:rPr>
        <w:t xml:space="preserve">профессиональной </w:t>
      </w:r>
      <w:r w:rsidR="007A689E" w:rsidRPr="004B42A1">
        <w:rPr>
          <w:b/>
          <w:sz w:val="24"/>
          <w:szCs w:val="24"/>
        </w:rPr>
        <w:t>деятельности</w:t>
      </w:r>
      <w:r w:rsidRPr="004B42A1">
        <w:rPr>
          <w:b/>
          <w:sz w:val="24"/>
          <w:szCs w:val="24"/>
        </w:rPr>
        <w:t xml:space="preserve"> </w:t>
      </w:r>
      <w:r w:rsidR="00F81C71" w:rsidRPr="00F81C71">
        <w:rPr>
          <w:sz w:val="24"/>
          <w:szCs w:val="24"/>
        </w:rPr>
        <w:t xml:space="preserve">- 16.108 </w:t>
      </w:r>
      <w:bookmarkStart w:id="0" w:name="_GoBack"/>
      <w:bookmarkEnd w:id="0"/>
      <w:r w:rsidR="00F81C71" w:rsidRPr="00F81C71">
        <w:rPr>
          <w:sz w:val="24"/>
          <w:szCs w:val="24"/>
        </w:rPr>
        <w:t>Монтаж электрического оборудования</w:t>
      </w:r>
    </w:p>
    <w:p w:rsidR="00F81C71" w:rsidRDefault="00F81C71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>1.4. Категория слушателей</w:t>
      </w:r>
    </w:p>
    <w:p w:rsidR="006805A2" w:rsidRPr="004B42A1" w:rsidRDefault="00A5040E" w:rsidP="00A5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040E">
        <w:rPr>
          <w:color w:val="333333"/>
          <w:sz w:val="24"/>
          <w:szCs w:val="24"/>
        </w:rPr>
        <w:t>Квалифицированные рабочие, служащие, имеющие</w:t>
      </w:r>
      <w:r w:rsidRPr="00A5040E">
        <w:rPr>
          <w:sz w:val="24"/>
          <w:szCs w:val="24"/>
        </w:rPr>
        <w:t xml:space="preserve"> </w:t>
      </w:r>
      <w:r w:rsidRPr="004B42A1">
        <w:rPr>
          <w:sz w:val="24"/>
          <w:szCs w:val="24"/>
        </w:rPr>
        <w:t>среднее профессиональ</w:t>
      </w:r>
      <w:r>
        <w:rPr>
          <w:sz w:val="24"/>
          <w:szCs w:val="24"/>
        </w:rPr>
        <w:t xml:space="preserve">ное образование. </w:t>
      </w:r>
      <w:r w:rsidRPr="004B42A1">
        <w:rPr>
          <w:sz w:val="24"/>
          <w:szCs w:val="24"/>
        </w:rPr>
        <w:t xml:space="preserve"> </w:t>
      </w:r>
    </w:p>
    <w:p w:rsidR="006805A2" w:rsidRPr="004B42A1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D4DB0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B42A1">
        <w:rPr>
          <w:b/>
          <w:sz w:val="24"/>
          <w:szCs w:val="24"/>
        </w:rPr>
        <w:t xml:space="preserve">1.5. Трудоемкость программы </w:t>
      </w:r>
    </w:p>
    <w:p w:rsidR="006805A2" w:rsidRPr="009D4DB0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DB0">
        <w:rPr>
          <w:sz w:val="24"/>
          <w:szCs w:val="24"/>
        </w:rPr>
        <w:t>Количество часов обучения (с учетом практических занятий</w:t>
      </w:r>
      <w:r w:rsidR="009D4DB0" w:rsidRPr="009D4DB0">
        <w:rPr>
          <w:sz w:val="24"/>
          <w:szCs w:val="24"/>
        </w:rPr>
        <w:t>)</w:t>
      </w:r>
      <w:r w:rsidRPr="009D4DB0">
        <w:rPr>
          <w:sz w:val="24"/>
          <w:szCs w:val="24"/>
        </w:rPr>
        <w:t xml:space="preserve"> – </w:t>
      </w:r>
      <w:r w:rsidR="00EB2608">
        <w:rPr>
          <w:sz w:val="24"/>
          <w:szCs w:val="24"/>
        </w:rPr>
        <w:t>459</w:t>
      </w:r>
      <w:r w:rsidR="00A04DDE" w:rsidRPr="009D4DB0">
        <w:rPr>
          <w:sz w:val="24"/>
          <w:szCs w:val="24"/>
        </w:rPr>
        <w:t xml:space="preserve"> часов.</w:t>
      </w:r>
    </w:p>
    <w:p w:rsidR="006805A2" w:rsidRPr="009D4DB0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85A35" w:rsidRPr="003B7A39" w:rsidRDefault="006805A2" w:rsidP="003B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A5F1A">
        <w:rPr>
          <w:b/>
          <w:sz w:val="24"/>
          <w:szCs w:val="24"/>
        </w:rPr>
        <w:t xml:space="preserve">1.6. Результаты обучения: </w:t>
      </w:r>
    </w:p>
    <w:p w:rsidR="00185A35" w:rsidRDefault="00F810CB" w:rsidP="005A715F">
      <w:pPr>
        <w:pStyle w:val="23"/>
        <w:widowControl w:val="0"/>
        <w:ind w:left="0" w:firstLine="0"/>
        <w:jc w:val="center"/>
        <w:rPr>
          <w:b/>
        </w:rPr>
      </w:pPr>
      <w:r w:rsidRPr="00F810CB">
        <w:rPr>
          <w:b/>
        </w:rPr>
        <w:t>ОП.0</w:t>
      </w:r>
      <w:r w:rsidR="002A1466">
        <w:rPr>
          <w:b/>
        </w:rPr>
        <w:t xml:space="preserve">2 </w:t>
      </w:r>
      <w:r w:rsidRPr="00F810CB">
        <w:rPr>
          <w:b/>
        </w:rPr>
        <w:t>Электротехника</w:t>
      </w:r>
    </w:p>
    <w:p w:rsidR="00F810CB" w:rsidRDefault="00F810CB" w:rsidP="00F810CB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2A1466" w:rsidRPr="002A1466" w:rsidRDefault="002A1466" w:rsidP="002A146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A1466">
        <w:rPr>
          <w:b/>
          <w:sz w:val="24"/>
          <w:szCs w:val="24"/>
        </w:rPr>
        <w:t>уметь</w:t>
      </w:r>
      <w:r w:rsidRPr="002A1466">
        <w:rPr>
          <w:sz w:val="24"/>
          <w:szCs w:val="24"/>
        </w:rPr>
        <w:t>: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выполнять расчеты параметров электрических цепей постоянного и переменного токов, переменного трехфазного тока;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производить выбор измерительного прибора по заданному измеряемому параметру и точности измерения;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подключать измерительные приборы в электрическую цепь;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подключать силовые и измерительные трансформаторы в электрическую цепь;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определять коэффициент трансформации и величину потерь в трансформаторе;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подключать различных типов электродвигатели к электрической сети;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подключать коммутационные аппараты к электрической сети и оборудованию;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производить выбор и расчет параметров устройств защиты электрических цепей и оборудования;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идентифицировать полупроводниковые приборы;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определять исправность полупроводниковых приборов;</w:t>
      </w:r>
    </w:p>
    <w:p w:rsidR="002A1466" w:rsidRPr="002A1466" w:rsidRDefault="002A1466" w:rsidP="00173985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читать несложные электронные схемы.</w:t>
      </w:r>
    </w:p>
    <w:p w:rsidR="002A1466" w:rsidRPr="002A1466" w:rsidRDefault="002A1466" w:rsidP="002A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A1466">
        <w:rPr>
          <w:b/>
          <w:sz w:val="24"/>
          <w:szCs w:val="24"/>
        </w:rPr>
        <w:t>знать</w:t>
      </w:r>
      <w:r w:rsidRPr="002A1466">
        <w:rPr>
          <w:sz w:val="24"/>
          <w:szCs w:val="24"/>
        </w:rPr>
        <w:t>: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параметры электрических и магнитных цепей и единицы их измерений;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элементы электрических цепей, их типы, назначение и характеристики;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свойства электрических цепей переменного тока, содержащих активные и реактивные элементы;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основные системы электроизмерительных приборов, их параметры;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принципы измерения напряжения, тока, мощности, сопротивления;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66">
        <w:rPr>
          <w:rFonts w:ascii="Times New Roman" w:hAnsi="Times New Roman" w:cs="Times New Roman"/>
          <w:sz w:val="24"/>
          <w:szCs w:val="24"/>
        </w:rPr>
        <w:t>устройство и принцип действия трансформаторов, электрических машин, аппаратов управления и защиты;</w:t>
      </w:r>
    </w:p>
    <w:p w:rsidR="002A1466" w:rsidRPr="002A1466" w:rsidRDefault="002A1466" w:rsidP="001739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1466">
        <w:rPr>
          <w:rFonts w:ascii="Times New Roman" w:hAnsi="Times New Roman" w:cs="Times New Roman"/>
          <w:sz w:val="24"/>
          <w:szCs w:val="24"/>
        </w:rPr>
        <w:t>ринципы энергоснабжения промышленных предприятий и жилых зданий;</w:t>
      </w:r>
    </w:p>
    <w:p w:rsidR="002A1466" w:rsidRPr="002A1466" w:rsidRDefault="002A1466" w:rsidP="00173985">
      <w:pPr>
        <w:pStyle w:val="a5"/>
        <w:numPr>
          <w:ilvl w:val="0"/>
          <w:numId w:val="5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1466">
        <w:rPr>
          <w:rFonts w:ascii="Times New Roman" w:hAnsi="Times New Roman"/>
          <w:sz w:val="24"/>
          <w:szCs w:val="24"/>
        </w:rPr>
        <w:t>применение электроэнергии в промышленности.</w:t>
      </w:r>
    </w:p>
    <w:p w:rsidR="002A1466" w:rsidRDefault="002A1466" w:rsidP="005A715F">
      <w:pPr>
        <w:pStyle w:val="23"/>
        <w:widowControl w:val="0"/>
        <w:ind w:left="0" w:firstLine="0"/>
        <w:jc w:val="center"/>
        <w:rPr>
          <w:b/>
        </w:rPr>
      </w:pPr>
    </w:p>
    <w:p w:rsidR="002A1466" w:rsidRDefault="002A1466" w:rsidP="005A715F">
      <w:pPr>
        <w:pStyle w:val="23"/>
        <w:widowControl w:val="0"/>
        <w:ind w:left="0" w:firstLine="0"/>
        <w:jc w:val="center"/>
        <w:rPr>
          <w:b/>
        </w:rPr>
      </w:pPr>
    </w:p>
    <w:p w:rsidR="002A1466" w:rsidRDefault="002A1466" w:rsidP="005A715F">
      <w:pPr>
        <w:pStyle w:val="23"/>
        <w:widowControl w:val="0"/>
        <w:ind w:left="0" w:firstLine="0"/>
        <w:jc w:val="center"/>
        <w:rPr>
          <w:b/>
        </w:rPr>
      </w:pPr>
    </w:p>
    <w:p w:rsidR="002A1466" w:rsidRDefault="002A1466" w:rsidP="005A715F">
      <w:pPr>
        <w:pStyle w:val="23"/>
        <w:widowControl w:val="0"/>
        <w:ind w:left="0" w:firstLine="0"/>
        <w:jc w:val="center"/>
        <w:rPr>
          <w:b/>
        </w:rPr>
      </w:pPr>
    </w:p>
    <w:p w:rsidR="00F810CB" w:rsidRDefault="002A1466" w:rsidP="005A715F">
      <w:pPr>
        <w:pStyle w:val="23"/>
        <w:widowControl w:val="0"/>
        <w:ind w:left="0" w:firstLine="0"/>
        <w:jc w:val="center"/>
        <w:rPr>
          <w:b/>
        </w:rPr>
      </w:pPr>
      <w:r w:rsidRPr="002A1466">
        <w:rPr>
          <w:b/>
        </w:rPr>
        <w:t>ОП 0</w:t>
      </w:r>
      <w:r>
        <w:rPr>
          <w:b/>
        </w:rPr>
        <w:t>3</w:t>
      </w:r>
      <w:r w:rsidRPr="002A1466">
        <w:rPr>
          <w:b/>
        </w:rPr>
        <w:t>. Электроматериаловедение</w:t>
      </w:r>
    </w:p>
    <w:p w:rsidR="002A1466" w:rsidRDefault="002A1466" w:rsidP="002A1466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>Слушатель должен</w:t>
      </w:r>
    </w:p>
    <w:p w:rsidR="00D90B23" w:rsidRPr="00D90B23" w:rsidRDefault="00D90B23" w:rsidP="00D90B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90B23">
        <w:rPr>
          <w:b/>
          <w:sz w:val="24"/>
          <w:szCs w:val="24"/>
        </w:rPr>
        <w:t>уметь</w:t>
      </w:r>
      <w:r w:rsidRPr="00D90B23">
        <w:rPr>
          <w:sz w:val="24"/>
          <w:szCs w:val="24"/>
        </w:rPr>
        <w:t>:</w:t>
      </w:r>
    </w:p>
    <w:p w:rsidR="00D90B23" w:rsidRPr="00D90B23" w:rsidRDefault="00D90B23" w:rsidP="0017398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lastRenderedPageBreak/>
        <w:t>определять характеристики материалов  по справочникам;</w:t>
      </w:r>
    </w:p>
    <w:p w:rsidR="00D90B23" w:rsidRPr="00D90B23" w:rsidRDefault="00D90B23" w:rsidP="0017398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выбирать материалы по их свойствам и условиям эксплуатации.</w:t>
      </w:r>
    </w:p>
    <w:p w:rsidR="00D90B23" w:rsidRPr="00D90B23" w:rsidRDefault="00D90B23" w:rsidP="00D90B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90B23">
        <w:rPr>
          <w:b/>
          <w:sz w:val="24"/>
          <w:szCs w:val="24"/>
        </w:rPr>
        <w:t>знать</w:t>
      </w:r>
      <w:r w:rsidRPr="00D90B23">
        <w:rPr>
          <w:sz w:val="24"/>
          <w:szCs w:val="24"/>
        </w:rPr>
        <w:t>: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общее сведения о строении материала;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классификацию электротехнических материалов;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механические, электрические, тепловые, физико-химические характеристики материалов;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основные виды проводниковых, полупроводниковых, диэлектрических, и магнитных материалов, их свойства и область применения;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состав, основные свойства и назначение припоев, флюсов, клеев.</w:t>
      </w:r>
    </w:p>
    <w:p w:rsidR="002A1466" w:rsidRPr="002A1466" w:rsidRDefault="002A1466" w:rsidP="005A715F">
      <w:pPr>
        <w:pStyle w:val="23"/>
        <w:widowControl w:val="0"/>
        <w:ind w:left="0" w:firstLine="0"/>
        <w:jc w:val="center"/>
        <w:rPr>
          <w:b/>
          <w:bCs/>
          <w:highlight w:val="darkGray"/>
        </w:rPr>
      </w:pPr>
    </w:p>
    <w:p w:rsidR="00F810CB" w:rsidRPr="00F810CB" w:rsidRDefault="005A715F" w:rsidP="00F810CB">
      <w:pPr>
        <w:jc w:val="center"/>
        <w:rPr>
          <w:b/>
          <w:sz w:val="24"/>
          <w:szCs w:val="24"/>
        </w:rPr>
      </w:pPr>
      <w:r w:rsidRPr="00F810CB">
        <w:rPr>
          <w:b/>
          <w:bCs/>
          <w:sz w:val="24"/>
          <w:szCs w:val="24"/>
        </w:rPr>
        <w:t xml:space="preserve">ПМ.01 </w:t>
      </w:r>
      <w:r w:rsidR="00F810CB" w:rsidRPr="00F810CB">
        <w:rPr>
          <w:b/>
          <w:bCs/>
          <w:color w:val="000000"/>
          <w:sz w:val="24"/>
          <w:szCs w:val="24"/>
        </w:rPr>
        <w:t>Монтаж осветительных электропроводок и оборудования</w:t>
      </w:r>
    </w:p>
    <w:p w:rsidR="00CD4539" w:rsidRDefault="006805A2" w:rsidP="00BA4AB4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  <w:r w:rsidRPr="00BA4AB4">
        <w:rPr>
          <w:rFonts w:eastAsia="Arial Unicode MS"/>
          <w:b/>
          <w:color w:val="6600CC"/>
          <w:kern w:val="1"/>
          <w:lang w:eastAsia="ar-SA"/>
        </w:rPr>
        <w:t xml:space="preserve">Слушатель </w:t>
      </w:r>
      <w:r w:rsidR="005A715F" w:rsidRPr="00BA4AB4">
        <w:rPr>
          <w:rFonts w:eastAsia="Arial Unicode MS"/>
          <w:b/>
          <w:color w:val="6600CC"/>
          <w:kern w:val="1"/>
          <w:lang w:eastAsia="ar-SA"/>
        </w:rPr>
        <w:t>должен</w:t>
      </w:r>
    </w:p>
    <w:p w:rsidR="00D90B23" w:rsidRPr="00D90B23" w:rsidRDefault="00D90B23" w:rsidP="00D90B23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90B23">
        <w:rPr>
          <w:b/>
          <w:bCs/>
          <w:sz w:val="24"/>
          <w:szCs w:val="24"/>
        </w:rPr>
        <w:t>иметь практический опыт: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 xml:space="preserve"> выполнения открытых электропроводок на изолированных опорах, непосредственно по строительным конструкциям, на лотках, на струнах; 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 xml:space="preserve"> выполнения скрытых электропроводок в трубах, под штукатуркой, в каналах, в коробах;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 xml:space="preserve"> 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 xml:space="preserve"> участия в приемо-сдаточных испытаниях монтажа осветительной сети, измерении параметров и оценке качества монтажа осветительного оборудования;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 xml:space="preserve"> демонтажа и несложного ремонта осветительной сети, светильников, электроустановочных изделий и аппаратов;</w:t>
      </w:r>
    </w:p>
    <w:p w:rsidR="00D90B23" w:rsidRPr="00D90B23" w:rsidRDefault="00D90B23" w:rsidP="00D90B23">
      <w:pPr>
        <w:pStyle w:val="2d"/>
        <w:suppressLineNumbers/>
        <w:tabs>
          <w:tab w:val="left" w:pos="284"/>
          <w:tab w:val="left" w:pos="993"/>
          <w:tab w:val="left" w:pos="1134"/>
        </w:tabs>
        <w:ind w:left="709"/>
        <w:jc w:val="both"/>
        <w:rPr>
          <w:spacing w:val="-3"/>
          <w:sz w:val="24"/>
          <w:szCs w:val="24"/>
        </w:rPr>
      </w:pPr>
      <w:r w:rsidRPr="00D90B23">
        <w:rPr>
          <w:b/>
          <w:bCs/>
          <w:sz w:val="24"/>
          <w:szCs w:val="24"/>
        </w:rPr>
        <w:t>уметь: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составлять несложные многолинейные схемы осветительной сети;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прокладывать временные осветительные проводки;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разметку трассы;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расчет сечений проводов, других параметров электрических цепей;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измерение параметров электрических цепей;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использовать электрические принципиальные и монтажные схемы;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подсоединять и крепить светильники с источниками света различных типов;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крепление и монтаж установочных, электроустановочных изделий, различных приборов и аппаратов;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расчет и выбор устройств защиты;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заземление и зануление осветительных приборов;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сдачу осветительной сети в эксплуатацию после монтажа;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пользоваться приборами для измерения параметров осветительной сети;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находить место повреждения электропроводки;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определять неисправные электроустановочные изделия, приборы и аппараты;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производить демонтаж, несложный ремонт элементов осветительной сети и оборудования, либо их замену;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пользоваться приборами, инструментами и приспособлениями;</w:t>
      </w:r>
    </w:p>
    <w:p w:rsidR="00D90B23" w:rsidRPr="00D90B23" w:rsidRDefault="00D90B23" w:rsidP="00D90B2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D90B23">
        <w:rPr>
          <w:b/>
          <w:bCs/>
          <w:sz w:val="24"/>
          <w:szCs w:val="24"/>
        </w:rPr>
        <w:t>знать: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типы электропроводок и технологию их выполнения;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схемы управления электрическим освещением,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организацию освещения жилых, административных и общественных зданий;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устройство, правила зарядки и установки светильников всех видов;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методы разметки трассы, основные нормированные размеры размещения проводов, розеток, выключателей, светильников;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способы крепления и правила подключения электроустановочных изделий, других приборов и аппаратов;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lastRenderedPageBreak/>
        <w:t>типы источников света, их характеристики;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типы осветительных электроустановочных изделий, приборов и аппаратов, их устройство и характеристики;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правила заземления и зануления осветительных приборов;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критерии оценки качества электромонтажных работ;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приборы для измерения параметров электрической сети;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порядок сдачи-приемки осветительной сети;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заземление нейтралей;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типичные неисправности осветительной сети и оборудования;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методы и технические средства нахождения места повреждения электропроводки;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правила чтения электрических принципиальных и монтажных схем;</w:t>
      </w:r>
    </w:p>
    <w:p w:rsidR="00D90B23" w:rsidRPr="00D90B23" w:rsidRDefault="00D90B23" w:rsidP="00173985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B23">
        <w:rPr>
          <w:rFonts w:ascii="Times New Roman" w:hAnsi="Times New Roman"/>
          <w:sz w:val="24"/>
          <w:szCs w:val="24"/>
        </w:rPr>
        <w:t>правила техники безопасности при монтаже осветительных электропроводок и оборудования.</w:t>
      </w:r>
    </w:p>
    <w:p w:rsidR="00D90B23" w:rsidRDefault="00D90B23" w:rsidP="00BA4AB4">
      <w:pPr>
        <w:pStyle w:val="23"/>
        <w:widowControl w:val="0"/>
        <w:ind w:left="0" w:firstLine="0"/>
        <w:jc w:val="center"/>
        <w:rPr>
          <w:rFonts w:eastAsia="Arial Unicode MS"/>
          <w:b/>
          <w:color w:val="6600CC"/>
          <w:kern w:val="1"/>
          <w:lang w:eastAsia="ar-SA"/>
        </w:rPr>
      </w:pPr>
    </w:p>
    <w:p w:rsidR="00332D7A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2D7A">
        <w:rPr>
          <w:rFonts w:ascii="Times New Roman" w:hAnsi="Times New Roman" w:cs="Times New Roman"/>
          <w:b/>
          <w:sz w:val="24"/>
          <w:szCs w:val="24"/>
        </w:rPr>
        <w:t xml:space="preserve">1.7. Формы аттестации по </w:t>
      </w:r>
      <w:r w:rsidR="00B11723">
        <w:rPr>
          <w:rFonts w:ascii="Times New Roman" w:hAnsi="Times New Roman" w:cs="Times New Roman"/>
          <w:b/>
          <w:sz w:val="24"/>
          <w:szCs w:val="24"/>
        </w:rPr>
        <w:t>ОППО (</w:t>
      </w:r>
      <w:r w:rsidR="000C67DB" w:rsidRPr="00332D7A">
        <w:rPr>
          <w:rFonts w:ascii="Times New Roman" w:hAnsi="Times New Roman" w:cs="Times New Roman"/>
          <w:b/>
          <w:sz w:val="24"/>
          <w:szCs w:val="24"/>
        </w:rPr>
        <w:t>ПП</w:t>
      </w:r>
      <w:r w:rsidR="00B11723">
        <w:rPr>
          <w:rFonts w:ascii="Times New Roman" w:hAnsi="Times New Roman" w:cs="Times New Roman"/>
          <w:b/>
          <w:sz w:val="24"/>
          <w:szCs w:val="24"/>
        </w:rPr>
        <w:t>П)</w:t>
      </w:r>
      <w:r w:rsidRPr="0033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A2" w:rsidRPr="00332D7A" w:rsidRDefault="006805A2" w:rsidP="00B117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D7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проходит в форме </w:t>
      </w:r>
      <w:r w:rsidR="00332D7A" w:rsidRPr="00332D7A">
        <w:rPr>
          <w:rFonts w:ascii="Times New Roman" w:hAnsi="Times New Roman" w:cs="Times New Roman"/>
          <w:sz w:val="24"/>
          <w:szCs w:val="24"/>
        </w:rPr>
        <w:t xml:space="preserve">зачетов </w:t>
      </w:r>
      <w:r w:rsidRPr="00332D7A">
        <w:rPr>
          <w:rFonts w:ascii="Times New Roman" w:hAnsi="Times New Roman" w:cs="Times New Roman"/>
          <w:sz w:val="24"/>
          <w:szCs w:val="24"/>
        </w:rPr>
        <w:t xml:space="preserve">по </w:t>
      </w:r>
      <w:r w:rsidR="00332D7A" w:rsidRPr="00332D7A">
        <w:rPr>
          <w:rFonts w:ascii="Times New Roman" w:hAnsi="Times New Roman" w:cs="Times New Roman"/>
          <w:sz w:val="24"/>
          <w:szCs w:val="24"/>
        </w:rPr>
        <w:t>ОП.01 Электротехника, ОП.02 Электроматериаловедение</w:t>
      </w:r>
      <w:r w:rsidR="00332D7A">
        <w:rPr>
          <w:rFonts w:ascii="Times New Roman" w:hAnsi="Times New Roman" w:cs="Times New Roman"/>
          <w:sz w:val="24"/>
          <w:szCs w:val="24"/>
        </w:rPr>
        <w:t xml:space="preserve"> и дифференцированных зачетов по МДК.01.01 Технология монтажа осветительных электропроводок и оборудования, УП.01 Учебная практика и ПП.01 Производственная практика.</w:t>
      </w:r>
    </w:p>
    <w:p w:rsidR="006805A2" w:rsidRPr="00332D7A" w:rsidRDefault="006805A2" w:rsidP="00B11723">
      <w:pPr>
        <w:ind w:firstLine="720"/>
        <w:rPr>
          <w:sz w:val="24"/>
          <w:szCs w:val="24"/>
        </w:rPr>
      </w:pPr>
      <w:r w:rsidRPr="00332D7A">
        <w:rPr>
          <w:sz w:val="24"/>
          <w:szCs w:val="24"/>
        </w:rPr>
        <w:t xml:space="preserve">Итоговая аттестация </w:t>
      </w:r>
      <w:r w:rsidR="00BE7A6F" w:rsidRPr="00332D7A">
        <w:rPr>
          <w:sz w:val="24"/>
          <w:szCs w:val="24"/>
        </w:rPr>
        <w:t xml:space="preserve">по </w:t>
      </w:r>
      <w:r w:rsidR="00332D7A" w:rsidRPr="00332D7A">
        <w:rPr>
          <w:sz w:val="24"/>
          <w:szCs w:val="24"/>
        </w:rPr>
        <w:t>профессиональному модулю ПМ.01</w:t>
      </w:r>
      <w:r w:rsidR="00332D7A" w:rsidRPr="00332D7A">
        <w:rPr>
          <w:b/>
          <w:bCs/>
          <w:sz w:val="24"/>
          <w:szCs w:val="24"/>
        </w:rPr>
        <w:t xml:space="preserve"> </w:t>
      </w:r>
      <w:r w:rsidR="00332D7A" w:rsidRPr="00332D7A">
        <w:rPr>
          <w:bCs/>
          <w:sz w:val="24"/>
          <w:szCs w:val="24"/>
        </w:rPr>
        <w:t xml:space="preserve">Монтаж осветительных электропроводок и оборудования проходит </w:t>
      </w:r>
      <w:r w:rsidR="00BE7A6F" w:rsidRPr="00332D7A">
        <w:rPr>
          <w:sz w:val="24"/>
          <w:szCs w:val="24"/>
        </w:rPr>
        <w:t xml:space="preserve">в форме </w:t>
      </w:r>
      <w:r w:rsidR="00332D7A" w:rsidRPr="00332D7A">
        <w:rPr>
          <w:sz w:val="24"/>
          <w:szCs w:val="24"/>
        </w:rPr>
        <w:t xml:space="preserve">квалификационного </w:t>
      </w:r>
      <w:r w:rsidR="00BE7A6F" w:rsidRPr="00332D7A">
        <w:rPr>
          <w:sz w:val="24"/>
          <w:szCs w:val="24"/>
        </w:rPr>
        <w:t>экзамена.</w:t>
      </w:r>
    </w:p>
    <w:p w:rsidR="00B11723" w:rsidRDefault="00B11723" w:rsidP="006805A2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5A2" w:rsidRPr="00B11723" w:rsidRDefault="006805A2" w:rsidP="006805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23">
        <w:rPr>
          <w:rFonts w:ascii="Times New Roman" w:hAnsi="Times New Roman" w:cs="Times New Roman"/>
          <w:b/>
          <w:sz w:val="24"/>
          <w:szCs w:val="24"/>
        </w:rPr>
        <w:t xml:space="preserve">1.8. Формы обучения по </w:t>
      </w:r>
      <w:r w:rsidR="00B11723" w:rsidRPr="00B11723">
        <w:rPr>
          <w:rFonts w:ascii="Times New Roman" w:hAnsi="Times New Roman" w:cs="Times New Roman"/>
          <w:b/>
          <w:sz w:val="24"/>
          <w:szCs w:val="24"/>
        </w:rPr>
        <w:t>ОППО (</w:t>
      </w:r>
      <w:r w:rsidR="00BE7A6F" w:rsidRPr="00B11723">
        <w:rPr>
          <w:rFonts w:ascii="Times New Roman" w:hAnsi="Times New Roman" w:cs="Times New Roman"/>
          <w:b/>
          <w:sz w:val="24"/>
          <w:szCs w:val="24"/>
        </w:rPr>
        <w:t>ППП</w:t>
      </w:r>
      <w:r w:rsidR="00B11723" w:rsidRPr="00B11723">
        <w:rPr>
          <w:rFonts w:ascii="Times New Roman" w:hAnsi="Times New Roman" w:cs="Times New Roman"/>
          <w:b/>
          <w:sz w:val="24"/>
          <w:szCs w:val="24"/>
        </w:rPr>
        <w:t>)</w:t>
      </w:r>
    </w:p>
    <w:p w:rsidR="006805A2" w:rsidRPr="00B11723" w:rsidRDefault="006805A2" w:rsidP="0068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723">
        <w:rPr>
          <w:rFonts w:ascii="Times New Roman" w:hAnsi="Times New Roman" w:cs="Times New Roman"/>
          <w:sz w:val="24"/>
          <w:szCs w:val="24"/>
        </w:rPr>
        <w:t>- лекции, самостоятельная работа, практическая работа</w:t>
      </w:r>
      <w:r w:rsidR="00F40E07">
        <w:rPr>
          <w:rFonts w:ascii="Times New Roman" w:hAnsi="Times New Roman" w:cs="Times New Roman"/>
          <w:sz w:val="24"/>
          <w:szCs w:val="24"/>
        </w:rPr>
        <w:t>, учебная практика, производственная практика</w:t>
      </w:r>
    </w:p>
    <w:p w:rsidR="006805A2" w:rsidRPr="00B11723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highlight w:val="yellow"/>
        </w:rPr>
      </w:pPr>
    </w:p>
    <w:p w:rsidR="006805A2" w:rsidRPr="00F40E07" w:rsidRDefault="006805A2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40E07">
        <w:rPr>
          <w:b/>
          <w:sz w:val="24"/>
          <w:szCs w:val="24"/>
        </w:rPr>
        <w:t xml:space="preserve">1.9. Вид выдаваемого документа: </w:t>
      </w:r>
      <w:r w:rsidR="00F40E07" w:rsidRPr="00F40E07">
        <w:rPr>
          <w:sz w:val="24"/>
          <w:szCs w:val="24"/>
        </w:rPr>
        <w:t>свидетельство о профессии рабочего/должности служащего</w:t>
      </w:r>
    </w:p>
    <w:p w:rsidR="00BE7A6F" w:rsidRPr="00D90B23" w:rsidRDefault="00BE7A6F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BE7A6F" w:rsidRDefault="00BE7A6F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E7A6F" w:rsidRDefault="00BE7A6F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E7A6F" w:rsidRDefault="00BE7A6F" w:rsidP="0068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D4539" w:rsidRDefault="00CD4539">
      <w:pPr>
        <w:widowControl/>
        <w:autoSpaceDE/>
        <w:autoSpaceDN/>
        <w:adjustRightInd/>
        <w:rPr>
          <w:sz w:val="24"/>
          <w:szCs w:val="24"/>
        </w:rPr>
      </w:pPr>
    </w:p>
    <w:sectPr w:rsidR="00CD4539" w:rsidSect="00EB2608">
      <w:footerReference w:type="even" r:id="rId8"/>
      <w:footerReference w:type="default" r:id="rId9"/>
      <w:type w:val="continuous"/>
      <w:pgSz w:w="11909" w:h="16834"/>
      <w:pgMar w:top="851" w:right="737" w:bottom="720" w:left="94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A" w:rsidRDefault="0004781A">
      <w:r>
        <w:separator/>
      </w:r>
    </w:p>
  </w:endnote>
  <w:endnote w:type="continuationSeparator" w:id="0">
    <w:p w:rsidR="0004781A" w:rsidRDefault="0004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087" w:usb1="00000000" w:usb2="00000000" w:usb3="00000000" w:csb0="0000001B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13" w:rsidRDefault="00443C13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3C13" w:rsidRDefault="00443C13" w:rsidP="0058713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13" w:rsidRDefault="00443C13" w:rsidP="005871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2608">
      <w:rPr>
        <w:rStyle w:val="ae"/>
        <w:noProof/>
      </w:rPr>
      <w:t>3</w:t>
    </w:r>
    <w:r>
      <w:rPr>
        <w:rStyle w:val="ae"/>
      </w:rPr>
      <w:fldChar w:fldCharType="end"/>
    </w:r>
  </w:p>
  <w:p w:rsidR="00443C13" w:rsidRDefault="00443C13" w:rsidP="005871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A" w:rsidRDefault="0004781A">
      <w:r>
        <w:separator/>
      </w:r>
    </w:p>
  </w:footnote>
  <w:footnote w:type="continuationSeparator" w:id="0">
    <w:p w:rsidR="0004781A" w:rsidRDefault="0004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BB5"/>
    <w:multiLevelType w:val="hybridMultilevel"/>
    <w:tmpl w:val="C5F600EE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6FF6BAC4"/>
    <w:lvl w:ilvl="0" w:tplc="694626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53D5B68"/>
    <w:multiLevelType w:val="hybridMultilevel"/>
    <w:tmpl w:val="12A0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6823"/>
    <w:multiLevelType w:val="hybridMultilevel"/>
    <w:tmpl w:val="12A0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E5E0F"/>
    <w:multiLevelType w:val="hybridMultilevel"/>
    <w:tmpl w:val="78ACDFAA"/>
    <w:lvl w:ilvl="0" w:tplc="ADAAF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694742"/>
    <w:multiLevelType w:val="hybridMultilevel"/>
    <w:tmpl w:val="C9FAFE3A"/>
    <w:lvl w:ilvl="0" w:tplc="11A4239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75A3AE2"/>
    <w:multiLevelType w:val="hybridMultilevel"/>
    <w:tmpl w:val="7682BD1C"/>
    <w:lvl w:ilvl="0" w:tplc="2E328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E5AAA"/>
    <w:multiLevelType w:val="hybridMultilevel"/>
    <w:tmpl w:val="03F4F922"/>
    <w:lvl w:ilvl="0" w:tplc="ADAAF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633502"/>
    <w:multiLevelType w:val="hybridMultilevel"/>
    <w:tmpl w:val="A9941FF0"/>
    <w:lvl w:ilvl="0" w:tplc="ADAAF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7F60BD"/>
    <w:multiLevelType w:val="hybridMultilevel"/>
    <w:tmpl w:val="D870BE0E"/>
    <w:lvl w:ilvl="0" w:tplc="ADAAF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880C47"/>
    <w:multiLevelType w:val="hybridMultilevel"/>
    <w:tmpl w:val="6344AFE8"/>
    <w:lvl w:ilvl="0" w:tplc="2E328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2D78"/>
    <w:multiLevelType w:val="hybridMultilevel"/>
    <w:tmpl w:val="05AE33E6"/>
    <w:lvl w:ilvl="0" w:tplc="ADAAF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369A8"/>
    <w:multiLevelType w:val="hybridMultilevel"/>
    <w:tmpl w:val="6568B2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F35959"/>
    <w:multiLevelType w:val="hybridMultilevel"/>
    <w:tmpl w:val="C9FAFE3A"/>
    <w:lvl w:ilvl="0" w:tplc="11A4239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AF55CBD"/>
    <w:multiLevelType w:val="hybridMultilevel"/>
    <w:tmpl w:val="EE968F3E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1"/>
    <w:rsid w:val="00001406"/>
    <w:rsid w:val="00002BF9"/>
    <w:rsid w:val="00003464"/>
    <w:rsid w:val="000118BB"/>
    <w:rsid w:val="0001375C"/>
    <w:rsid w:val="00015E5B"/>
    <w:rsid w:val="00016EFC"/>
    <w:rsid w:val="000237AB"/>
    <w:rsid w:val="00025495"/>
    <w:rsid w:val="000275F5"/>
    <w:rsid w:val="000316AD"/>
    <w:rsid w:val="00040861"/>
    <w:rsid w:val="00042E89"/>
    <w:rsid w:val="00045E89"/>
    <w:rsid w:val="0004781A"/>
    <w:rsid w:val="00047BFD"/>
    <w:rsid w:val="00053F7A"/>
    <w:rsid w:val="00057E8D"/>
    <w:rsid w:val="000633D6"/>
    <w:rsid w:val="00066690"/>
    <w:rsid w:val="00070609"/>
    <w:rsid w:val="00072035"/>
    <w:rsid w:val="000728A0"/>
    <w:rsid w:val="00073143"/>
    <w:rsid w:val="00081AD7"/>
    <w:rsid w:val="000861FF"/>
    <w:rsid w:val="00086478"/>
    <w:rsid w:val="00096D45"/>
    <w:rsid w:val="000A0C14"/>
    <w:rsid w:val="000A4030"/>
    <w:rsid w:val="000A4458"/>
    <w:rsid w:val="000B0B4F"/>
    <w:rsid w:val="000B22F4"/>
    <w:rsid w:val="000B4195"/>
    <w:rsid w:val="000B4ABE"/>
    <w:rsid w:val="000C0A70"/>
    <w:rsid w:val="000C31E0"/>
    <w:rsid w:val="000C67DB"/>
    <w:rsid w:val="000D275F"/>
    <w:rsid w:val="000D3B28"/>
    <w:rsid w:val="000D572C"/>
    <w:rsid w:val="000E3C9D"/>
    <w:rsid w:val="000E5C0E"/>
    <w:rsid w:val="000E5EDE"/>
    <w:rsid w:val="000E7718"/>
    <w:rsid w:val="000F5890"/>
    <w:rsid w:val="00107006"/>
    <w:rsid w:val="00107DA4"/>
    <w:rsid w:val="001111D2"/>
    <w:rsid w:val="00112D5B"/>
    <w:rsid w:val="0011685E"/>
    <w:rsid w:val="0011713F"/>
    <w:rsid w:val="00120522"/>
    <w:rsid w:val="00127339"/>
    <w:rsid w:val="00132E50"/>
    <w:rsid w:val="001437BF"/>
    <w:rsid w:val="001504C2"/>
    <w:rsid w:val="00154EB1"/>
    <w:rsid w:val="0015530C"/>
    <w:rsid w:val="001556C4"/>
    <w:rsid w:val="00161960"/>
    <w:rsid w:val="00173985"/>
    <w:rsid w:val="00176B47"/>
    <w:rsid w:val="00177761"/>
    <w:rsid w:val="00180365"/>
    <w:rsid w:val="0018054E"/>
    <w:rsid w:val="00184FC8"/>
    <w:rsid w:val="00185A35"/>
    <w:rsid w:val="001878B1"/>
    <w:rsid w:val="00195632"/>
    <w:rsid w:val="00195783"/>
    <w:rsid w:val="00195864"/>
    <w:rsid w:val="001A2D52"/>
    <w:rsid w:val="001A5ACD"/>
    <w:rsid w:val="001B0D96"/>
    <w:rsid w:val="001B280C"/>
    <w:rsid w:val="001C1FF6"/>
    <w:rsid w:val="001D1837"/>
    <w:rsid w:val="001D518B"/>
    <w:rsid w:val="001D7F00"/>
    <w:rsid w:val="001E2761"/>
    <w:rsid w:val="001E6E8C"/>
    <w:rsid w:val="001F3C82"/>
    <w:rsid w:val="002013C1"/>
    <w:rsid w:val="002016DD"/>
    <w:rsid w:val="00206370"/>
    <w:rsid w:val="00206E15"/>
    <w:rsid w:val="00221AEA"/>
    <w:rsid w:val="00227ED8"/>
    <w:rsid w:val="0023159F"/>
    <w:rsid w:val="0023231F"/>
    <w:rsid w:val="00233137"/>
    <w:rsid w:val="00233BD7"/>
    <w:rsid w:val="0023434E"/>
    <w:rsid w:val="002408B4"/>
    <w:rsid w:val="00242AB8"/>
    <w:rsid w:val="0024539F"/>
    <w:rsid w:val="002527A4"/>
    <w:rsid w:val="002701A4"/>
    <w:rsid w:val="00271FA2"/>
    <w:rsid w:val="002726DC"/>
    <w:rsid w:val="00273745"/>
    <w:rsid w:val="00276ED6"/>
    <w:rsid w:val="00277D7E"/>
    <w:rsid w:val="002855DA"/>
    <w:rsid w:val="0028754C"/>
    <w:rsid w:val="00295119"/>
    <w:rsid w:val="002A1466"/>
    <w:rsid w:val="002A43B8"/>
    <w:rsid w:val="002A7181"/>
    <w:rsid w:val="002B114D"/>
    <w:rsid w:val="002B2E06"/>
    <w:rsid w:val="002B44E7"/>
    <w:rsid w:val="002B6733"/>
    <w:rsid w:val="002C4F5D"/>
    <w:rsid w:val="002C633B"/>
    <w:rsid w:val="002D1237"/>
    <w:rsid w:val="002D2D88"/>
    <w:rsid w:val="002E1AA8"/>
    <w:rsid w:val="002F04BE"/>
    <w:rsid w:val="0030256D"/>
    <w:rsid w:val="00305C51"/>
    <w:rsid w:val="00312654"/>
    <w:rsid w:val="0031596E"/>
    <w:rsid w:val="003177B9"/>
    <w:rsid w:val="003204FE"/>
    <w:rsid w:val="00324D5D"/>
    <w:rsid w:val="00325E28"/>
    <w:rsid w:val="00332552"/>
    <w:rsid w:val="00332D7A"/>
    <w:rsid w:val="00334DF1"/>
    <w:rsid w:val="00335353"/>
    <w:rsid w:val="0035335E"/>
    <w:rsid w:val="003647E0"/>
    <w:rsid w:val="003767D3"/>
    <w:rsid w:val="0038171F"/>
    <w:rsid w:val="003866C1"/>
    <w:rsid w:val="00394D73"/>
    <w:rsid w:val="00397890"/>
    <w:rsid w:val="003A3AB2"/>
    <w:rsid w:val="003A5510"/>
    <w:rsid w:val="003B452A"/>
    <w:rsid w:val="003B646F"/>
    <w:rsid w:val="003B71CB"/>
    <w:rsid w:val="003B7A39"/>
    <w:rsid w:val="003C7D1C"/>
    <w:rsid w:val="003D4B03"/>
    <w:rsid w:val="003D56B2"/>
    <w:rsid w:val="003F43AE"/>
    <w:rsid w:val="004020FF"/>
    <w:rsid w:val="00413B8D"/>
    <w:rsid w:val="00414013"/>
    <w:rsid w:val="004168F7"/>
    <w:rsid w:val="00416E4E"/>
    <w:rsid w:val="0041775D"/>
    <w:rsid w:val="00420A7D"/>
    <w:rsid w:val="00436FA6"/>
    <w:rsid w:val="00441BD9"/>
    <w:rsid w:val="00443220"/>
    <w:rsid w:val="00443C13"/>
    <w:rsid w:val="00450DE7"/>
    <w:rsid w:val="00451D99"/>
    <w:rsid w:val="0045345D"/>
    <w:rsid w:val="004557DE"/>
    <w:rsid w:val="00457B20"/>
    <w:rsid w:val="00460006"/>
    <w:rsid w:val="00462FF9"/>
    <w:rsid w:val="00463AB2"/>
    <w:rsid w:val="00467DEC"/>
    <w:rsid w:val="004740E9"/>
    <w:rsid w:val="00480ADB"/>
    <w:rsid w:val="004874DE"/>
    <w:rsid w:val="00496869"/>
    <w:rsid w:val="00497BD7"/>
    <w:rsid w:val="004A1232"/>
    <w:rsid w:val="004A47F3"/>
    <w:rsid w:val="004A5C05"/>
    <w:rsid w:val="004A6020"/>
    <w:rsid w:val="004A658E"/>
    <w:rsid w:val="004B0CD1"/>
    <w:rsid w:val="004B3F70"/>
    <w:rsid w:val="004B42F9"/>
    <w:rsid w:val="004B4E92"/>
    <w:rsid w:val="004B5840"/>
    <w:rsid w:val="004B7D06"/>
    <w:rsid w:val="004C7458"/>
    <w:rsid w:val="004D3281"/>
    <w:rsid w:val="004D63A0"/>
    <w:rsid w:val="004D7B76"/>
    <w:rsid w:val="004E07B4"/>
    <w:rsid w:val="004E2937"/>
    <w:rsid w:val="004E3B5E"/>
    <w:rsid w:val="004E3D32"/>
    <w:rsid w:val="004E713D"/>
    <w:rsid w:val="004F02D1"/>
    <w:rsid w:val="00500F38"/>
    <w:rsid w:val="00502BB4"/>
    <w:rsid w:val="00503052"/>
    <w:rsid w:val="00504C09"/>
    <w:rsid w:val="00505019"/>
    <w:rsid w:val="00506933"/>
    <w:rsid w:val="00506BA4"/>
    <w:rsid w:val="00516EF8"/>
    <w:rsid w:val="00520FF1"/>
    <w:rsid w:val="00521455"/>
    <w:rsid w:val="005221A9"/>
    <w:rsid w:val="00525473"/>
    <w:rsid w:val="0053007E"/>
    <w:rsid w:val="00530C6D"/>
    <w:rsid w:val="00535A82"/>
    <w:rsid w:val="0054134B"/>
    <w:rsid w:val="005432AE"/>
    <w:rsid w:val="00550ACB"/>
    <w:rsid w:val="0055313D"/>
    <w:rsid w:val="00555675"/>
    <w:rsid w:val="0055636D"/>
    <w:rsid w:val="00561CF4"/>
    <w:rsid w:val="00563751"/>
    <w:rsid w:val="0056385C"/>
    <w:rsid w:val="005642B8"/>
    <w:rsid w:val="00565084"/>
    <w:rsid w:val="005751C4"/>
    <w:rsid w:val="00576DED"/>
    <w:rsid w:val="00580A5E"/>
    <w:rsid w:val="0058568A"/>
    <w:rsid w:val="00585F36"/>
    <w:rsid w:val="00587134"/>
    <w:rsid w:val="00595EB0"/>
    <w:rsid w:val="00595F4E"/>
    <w:rsid w:val="00596AAD"/>
    <w:rsid w:val="005A3181"/>
    <w:rsid w:val="005A4A4B"/>
    <w:rsid w:val="005A64AB"/>
    <w:rsid w:val="005A715F"/>
    <w:rsid w:val="005B3EAC"/>
    <w:rsid w:val="005B4940"/>
    <w:rsid w:val="005B5B98"/>
    <w:rsid w:val="005B63D6"/>
    <w:rsid w:val="005B682A"/>
    <w:rsid w:val="005C025B"/>
    <w:rsid w:val="005C458F"/>
    <w:rsid w:val="005C6280"/>
    <w:rsid w:val="005D422F"/>
    <w:rsid w:val="005D4711"/>
    <w:rsid w:val="005D4BDD"/>
    <w:rsid w:val="005D6A16"/>
    <w:rsid w:val="005D6A2F"/>
    <w:rsid w:val="005E0864"/>
    <w:rsid w:val="005E0FB4"/>
    <w:rsid w:val="005E3CFA"/>
    <w:rsid w:val="005E7E6B"/>
    <w:rsid w:val="005F2ACA"/>
    <w:rsid w:val="005F5BB4"/>
    <w:rsid w:val="005F7DC1"/>
    <w:rsid w:val="00600511"/>
    <w:rsid w:val="0060078D"/>
    <w:rsid w:val="00606AAA"/>
    <w:rsid w:val="006154B9"/>
    <w:rsid w:val="00615FFD"/>
    <w:rsid w:val="0062460C"/>
    <w:rsid w:val="00626888"/>
    <w:rsid w:val="00626D0F"/>
    <w:rsid w:val="00635544"/>
    <w:rsid w:val="00635CA2"/>
    <w:rsid w:val="00641F92"/>
    <w:rsid w:val="006457FC"/>
    <w:rsid w:val="00646A67"/>
    <w:rsid w:val="0065172C"/>
    <w:rsid w:val="006524BD"/>
    <w:rsid w:val="00652B7C"/>
    <w:rsid w:val="00653346"/>
    <w:rsid w:val="00653741"/>
    <w:rsid w:val="00656901"/>
    <w:rsid w:val="00662FCA"/>
    <w:rsid w:val="006637A1"/>
    <w:rsid w:val="0066750D"/>
    <w:rsid w:val="0067631F"/>
    <w:rsid w:val="00676BFD"/>
    <w:rsid w:val="006805A2"/>
    <w:rsid w:val="00681717"/>
    <w:rsid w:val="006939EF"/>
    <w:rsid w:val="006963FB"/>
    <w:rsid w:val="006A3535"/>
    <w:rsid w:val="006B30FF"/>
    <w:rsid w:val="006B7571"/>
    <w:rsid w:val="006C4EAB"/>
    <w:rsid w:val="006C67AA"/>
    <w:rsid w:val="006D101A"/>
    <w:rsid w:val="006D2B7C"/>
    <w:rsid w:val="006D4056"/>
    <w:rsid w:val="006E0F44"/>
    <w:rsid w:val="006E5EC7"/>
    <w:rsid w:val="006F5210"/>
    <w:rsid w:val="007017FF"/>
    <w:rsid w:val="0070386B"/>
    <w:rsid w:val="007107DA"/>
    <w:rsid w:val="00710ECE"/>
    <w:rsid w:val="0071582A"/>
    <w:rsid w:val="007160A6"/>
    <w:rsid w:val="007239A9"/>
    <w:rsid w:val="00725104"/>
    <w:rsid w:val="00726004"/>
    <w:rsid w:val="00731E14"/>
    <w:rsid w:val="00735DF2"/>
    <w:rsid w:val="00736B52"/>
    <w:rsid w:val="00740BDB"/>
    <w:rsid w:val="007417AB"/>
    <w:rsid w:val="00755BD6"/>
    <w:rsid w:val="00757F67"/>
    <w:rsid w:val="007676F7"/>
    <w:rsid w:val="0077447E"/>
    <w:rsid w:val="0078132F"/>
    <w:rsid w:val="00783D7C"/>
    <w:rsid w:val="00785F53"/>
    <w:rsid w:val="007A0F8E"/>
    <w:rsid w:val="007A139F"/>
    <w:rsid w:val="007A6452"/>
    <w:rsid w:val="007A689E"/>
    <w:rsid w:val="007A7562"/>
    <w:rsid w:val="007B5E33"/>
    <w:rsid w:val="007C5B2D"/>
    <w:rsid w:val="007C6DB6"/>
    <w:rsid w:val="007C715D"/>
    <w:rsid w:val="007D00BE"/>
    <w:rsid w:val="007D2937"/>
    <w:rsid w:val="007D4477"/>
    <w:rsid w:val="007D6DE2"/>
    <w:rsid w:val="007E3210"/>
    <w:rsid w:val="007E54F4"/>
    <w:rsid w:val="007E57B3"/>
    <w:rsid w:val="007E5F5B"/>
    <w:rsid w:val="007E61AC"/>
    <w:rsid w:val="007E7936"/>
    <w:rsid w:val="00801360"/>
    <w:rsid w:val="00801994"/>
    <w:rsid w:val="00802659"/>
    <w:rsid w:val="00802D29"/>
    <w:rsid w:val="00803204"/>
    <w:rsid w:val="00803CE2"/>
    <w:rsid w:val="00805826"/>
    <w:rsid w:val="008059F1"/>
    <w:rsid w:val="00806F59"/>
    <w:rsid w:val="00807C84"/>
    <w:rsid w:val="00807E39"/>
    <w:rsid w:val="00813A04"/>
    <w:rsid w:val="008145F8"/>
    <w:rsid w:val="00814EBF"/>
    <w:rsid w:val="00822E82"/>
    <w:rsid w:val="00823965"/>
    <w:rsid w:val="008267CD"/>
    <w:rsid w:val="00832413"/>
    <w:rsid w:val="00835F05"/>
    <w:rsid w:val="00836CE2"/>
    <w:rsid w:val="008450F8"/>
    <w:rsid w:val="0085254E"/>
    <w:rsid w:val="00857921"/>
    <w:rsid w:val="00861BD5"/>
    <w:rsid w:val="00861DBA"/>
    <w:rsid w:val="00863421"/>
    <w:rsid w:val="008634FA"/>
    <w:rsid w:val="00866E1F"/>
    <w:rsid w:val="008721E6"/>
    <w:rsid w:val="008754E2"/>
    <w:rsid w:val="008B53F4"/>
    <w:rsid w:val="008B573D"/>
    <w:rsid w:val="008B6B17"/>
    <w:rsid w:val="008C0F0F"/>
    <w:rsid w:val="008C16F5"/>
    <w:rsid w:val="008C5A23"/>
    <w:rsid w:val="008D10FF"/>
    <w:rsid w:val="008D2569"/>
    <w:rsid w:val="008D31A6"/>
    <w:rsid w:val="008D3B33"/>
    <w:rsid w:val="008D7666"/>
    <w:rsid w:val="008E022F"/>
    <w:rsid w:val="008E0CAD"/>
    <w:rsid w:val="008E56F9"/>
    <w:rsid w:val="008E6143"/>
    <w:rsid w:val="008F317A"/>
    <w:rsid w:val="008F3E1F"/>
    <w:rsid w:val="008F4F21"/>
    <w:rsid w:val="008F5D17"/>
    <w:rsid w:val="008F6AC6"/>
    <w:rsid w:val="00901652"/>
    <w:rsid w:val="00902E45"/>
    <w:rsid w:val="009226F3"/>
    <w:rsid w:val="00925547"/>
    <w:rsid w:val="0093595E"/>
    <w:rsid w:val="00935B45"/>
    <w:rsid w:val="00951763"/>
    <w:rsid w:val="0096441A"/>
    <w:rsid w:val="0096493D"/>
    <w:rsid w:val="009675A8"/>
    <w:rsid w:val="009715D3"/>
    <w:rsid w:val="00972F62"/>
    <w:rsid w:val="00974AA1"/>
    <w:rsid w:val="009772E8"/>
    <w:rsid w:val="00977E4C"/>
    <w:rsid w:val="00990F49"/>
    <w:rsid w:val="00992AB1"/>
    <w:rsid w:val="009939C8"/>
    <w:rsid w:val="009A3BA6"/>
    <w:rsid w:val="009A6FA0"/>
    <w:rsid w:val="009B44AB"/>
    <w:rsid w:val="009C06F7"/>
    <w:rsid w:val="009C52D1"/>
    <w:rsid w:val="009C7A58"/>
    <w:rsid w:val="009D4DB0"/>
    <w:rsid w:val="009E278B"/>
    <w:rsid w:val="009E38C4"/>
    <w:rsid w:val="009F4C65"/>
    <w:rsid w:val="00A0363F"/>
    <w:rsid w:val="00A04DDE"/>
    <w:rsid w:val="00A05096"/>
    <w:rsid w:val="00A0742F"/>
    <w:rsid w:val="00A1449C"/>
    <w:rsid w:val="00A14A1D"/>
    <w:rsid w:val="00A2042F"/>
    <w:rsid w:val="00A2489A"/>
    <w:rsid w:val="00A26633"/>
    <w:rsid w:val="00A279C4"/>
    <w:rsid w:val="00A32660"/>
    <w:rsid w:val="00A32D9F"/>
    <w:rsid w:val="00A35C35"/>
    <w:rsid w:val="00A37519"/>
    <w:rsid w:val="00A4112D"/>
    <w:rsid w:val="00A4130C"/>
    <w:rsid w:val="00A433DA"/>
    <w:rsid w:val="00A4569C"/>
    <w:rsid w:val="00A5040E"/>
    <w:rsid w:val="00A5134F"/>
    <w:rsid w:val="00A51C47"/>
    <w:rsid w:val="00A52856"/>
    <w:rsid w:val="00A52CA8"/>
    <w:rsid w:val="00A556BA"/>
    <w:rsid w:val="00A56E59"/>
    <w:rsid w:val="00A56EE0"/>
    <w:rsid w:val="00A647C7"/>
    <w:rsid w:val="00A66F87"/>
    <w:rsid w:val="00A7149B"/>
    <w:rsid w:val="00A7719C"/>
    <w:rsid w:val="00A803EB"/>
    <w:rsid w:val="00A81819"/>
    <w:rsid w:val="00A83EE2"/>
    <w:rsid w:val="00A85A1B"/>
    <w:rsid w:val="00A87D38"/>
    <w:rsid w:val="00A926C9"/>
    <w:rsid w:val="00A94915"/>
    <w:rsid w:val="00A95F99"/>
    <w:rsid w:val="00A96779"/>
    <w:rsid w:val="00AA0052"/>
    <w:rsid w:val="00AA520F"/>
    <w:rsid w:val="00AA7D3F"/>
    <w:rsid w:val="00AC2C64"/>
    <w:rsid w:val="00AC2FDA"/>
    <w:rsid w:val="00AC3B7B"/>
    <w:rsid w:val="00AC5C52"/>
    <w:rsid w:val="00AC618E"/>
    <w:rsid w:val="00AC6DE2"/>
    <w:rsid w:val="00AC71B5"/>
    <w:rsid w:val="00AD348A"/>
    <w:rsid w:val="00AE1E3D"/>
    <w:rsid w:val="00AE71FD"/>
    <w:rsid w:val="00AE7B29"/>
    <w:rsid w:val="00AE7C12"/>
    <w:rsid w:val="00AF1AC8"/>
    <w:rsid w:val="00AF480D"/>
    <w:rsid w:val="00AF6955"/>
    <w:rsid w:val="00B06763"/>
    <w:rsid w:val="00B07C1B"/>
    <w:rsid w:val="00B11723"/>
    <w:rsid w:val="00B2242C"/>
    <w:rsid w:val="00B26340"/>
    <w:rsid w:val="00B50FD7"/>
    <w:rsid w:val="00B5124C"/>
    <w:rsid w:val="00B51FD3"/>
    <w:rsid w:val="00B545C0"/>
    <w:rsid w:val="00B56973"/>
    <w:rsid w:val="00B57FF7"/>
    <w:rsid w:val="00B60A5F"/>
    <w:rsid w:val="00B62F01"/>
    <w:rsid w:val="00B70888"/>
    <w:rsid w:val="00B71E73"/>
    <w:rsid w:val="00B74289"/>
    <w:rsid w:val="00B76AA4"/>
    <w:rsid w:val="00B82F05"/>
    <w:rsid w:val="00B850D9"/>
    <w:rsid w:val="00B85CDA"/>
    <w:rsid w:val="00B9418D"/>
    <w:rsid w:val="00B968A7"/>
    <w:rsid w:val="00BA4AB4"/>
    <w:rsid w:val="00BA55FC"/>
    <w:rsid w:val="00BA5A00"/>
    <w:rsid w:val="00BA6DED"/>
    <w:rsid w:val="00BA7446"/>
    <w:rsid w:val="00BB2738"/>
    <w:rsid w:val="00BB64F8"/>
    <w:rsid w:val="00BC0D53"/>
    <w:rsid w:val="00BC1C82"/>
    <w:rsid w:val="00BC7751"/>
    <w:rsid w:val="00BD043C"/>
    <w:rsid w:val="00BD16EA"/>
    <w:rsid w:val="00BE15B0"/>
    <w:rsid w:val="00BE55F2"/>
    <w:rsid w:val="00BE7A6F"/>
    <w:rsid w:val="00BF116A"/>
    <w:rsid w:val="00BF1DE3"/>
    <w:rsid w:val="00BF3BBD"/>
    <w:rsid w:val="00BF438C"/>
    <w:rsid w:val="00BF46A7"/>
    <w:rsid w:val="00C01ED0"/>
    <w:rsid w:val="00C0373D"/>
    <w:rsid w:val="00C05D46"/>
    <w:rsid w:val="00C13F62"/>
    <w:rsid w:val="00C14EF0"/>
    <w:rsid w:val="00C17261"/>
    <w:rsid w:val="00C17F7C"/>
    <w:rsid w:val="00C20062"/>
    <w:rsid w:val="00C270EC"/>
    <w:rsid w:val="00C274BF"/>
    <w:rsid w:val="00C31127"/>
    <w:rsid w:val="00C3371F"/>
    <w:rsid w:val="00C41E7E"/>
    <w:rsid w:val="00C45514"/>
    <w:rsid w:val="00C4679E"/>
    <w:rsid w:val="00C50225"/>
    <w:rsid w:val="00C614D8"/>
    <w:rsid w:val="00C6306D"/>
    <w:rsid w:val="00C65584"/>
    <w:rsid w:val="00C6596D"/>
    <w:rsid w:val="00C65A7C"/>
    <w:rsid w:val="00C65C70"/>
    <w:rsid w:val="00C65D35"/>
    <w:rsid w:val="00C66427"/>
    <w:rsid w:val="00C66C5B"/>
    <w:rsid w:val="00C742E3"/>
    <w:rsid w:val="00C76890"/>
    <w:rsid w:val="00C846C7"/>
    <w:rsid w:val="00C87AD4"/>
    <w:rsid w:val="00C94D74"/>
    <w:rsid w:val="00CA00BA"/>
    <w:rsid w:val="00CA5F1A"/>
    <w:rsid w:val="00CA66B5"/>
    <w:rsid w:val="00CB2321"/>
    <w:rsid w:val="00CB2E89"/>
    <w:rsid w:val="00CB652D"/>
    <w:rsid w:val="00CB7A49"/>
    <w:rsid w:val="00CC0672"/>
    <w:rsid w:val="00CC2E83"/>
    <w:rsid w:val="00CC4D21"/>
    <w:rsid w:val="00CD2E51"/>
    <w:rsid w:val="00CD4539"/>
    <w:rsid w:val="00CE3842"/>
    <w:rsid w:val="00CE5603"/>
    <w:rsid w:val="00CE5AD1"/>
    <w:rsid w:val="00CF00DB"/>
    <w:rsid w:val="00D05FA5"/>
    <w:rsid w:val="00D140E0"/>
    <w:rsid w:val="00D153BA"/>
    <w:rsid w:val="00D22B79"/>
    <w:rsid w:val="00D22F25"/>
    <w:rsid w:val="00D240FC"/>
    <w:rsid w:val="00D25917"/>
    <w:rsid w:val="00D30658"/>
    <w:rsid w:val="00D330E5"/>
    <w:rsid w:val="00D42502"/>
    <w:rsid w:val="00D5087A"/>
    <w:rsid w:val="00D5550E"/>
    <w:rsid w:val="00D6068A"/>
    <w:rsid w:val="00D676A0"/>
    <w:rsid w:val="00D67B00"/>
    <w:rsid w:val="00D705E1"/>
    <w:rsid w:val="00D762B9"/>
    <w:rsid w:val="00D77340"/>
    <w:rsid w:val="00D81F2A"/>
    <w:rsid w:val="00D864E3"/>
    <w:rsid w:val="00D90B23"/>
    <w:rsid w:val="00D94E81"/>
    <w:rsid w:val="00D94EBA"/>
    <w:rsid w:val="00DA0DB8"/>
    <w:rsid w:val="00DA1926"/>
    <w:rsid w:val="00DA3B8B"/>
    <w:rsid w:val="00DB0F90"/>
    <w:rsid w:val="00DB1049"/>
    <w:rsid w:val="00DB16AF"/>
    <w:rsid w:val="00DB1B50"/>
    <w:rsid w:val="00DB600D"/>
    <w:rsid w:val="00DB673F"/>
    <w:rsid w:val="00DC2DBA"/>
    <w:rsid w:val="00DC3C94"/>
    <w:rsid w:val="00DC4438"/>
    <w:rsid w:val="00DC7D66"/>
    <w:rsid w:val="00DD18A2"/>
    <w:rsid w:val="00DD3DD3"/>
    <w:rsid w:val="00DD620E"/>
    <w:rsid w:val="00DE328A"/>
    <w:rsid w:val="00DE5307"/>
    <w:rsid w:val="00DF0994"/>
    <w:rsid w:val="00DF17EF"/>
    <w:rsid w:val="00DF20A4"/>
    <w:rsid w:val="00DF3E17"/>
    <w:rsid w:val="00DF4CFD"/>
    <w:rsid w:val="00E076BB"/>
    <w:rsid w:val="00E16CD8"/>
    <w:rsid w:val="00E2071D"/>
    <w:rsid w:val="00E21E28"/>
    <w:rsid w:val="00E2624D"/>
    <w:rsid w:val="00E33A20"/>
    <w:rsid w:val="00E35539"/>
    <w:rsid w:val="00E4060F"/>
    <w:rsid w:val="00E460AA"/>
    <w:rsid w:val="00E51106"/>
    <w:rsid w:val="00E5177D"/>
    <w:rsid w:val="00E54A3C"/>
    <w:rsid w:val="00E64147"/>
    <w:rsid w:val="00E701C6"/>
    <w:rsid w:val="00E72453"/>
    <w:rsid w:val="00E724BD"/>
    <w:rsid w:val="00E73D2F"/>
    <w:rsid w:val="00E832DA"/>
    <w:rsid w:val="00E9289C"/>
    <w:rsid w:val="00E94691"/>
    <w:rsid w:val="00EA1051"/>
    <w:rsid w:val="00EA3062"/>
    <w:rsid w:val="00EA3205"/>
    <w:rsid w:val="00EA5620"/>
    <w:rsid w:val="00EA59C0"/>
    <w:rsid w:val="00EB2608"/>
    <w:rsid w:val="00EB3615"/>
    <w:rsid w:val="00EB5F51"/>
    <w:rsid w:val="00EB61EA"/>
    <w:rsid w:val="00EB6C84"/>
    <w:rsid w:val="00EB75A0"/>
    <w:rsid w:val="00EC03C2"/>
    <w:rsid w:val="00EC3691"/>
    <w:rsid w:val="00EC5E37"/>
    <w:rsid w:val="00EE43AD"/>
    <w:rsid w:val="00EE508B"/>
    <w:rsid w:val="00EE685B"/>
    <w:rsid w:val="00EF2933"/>
    <w:rsid w:val="00F02606"/>
    <w:rsid w:val="00F028F4"/>
    <w:rsid w:val="00F03719"/>
    <w:rsid w:val="00F101D6"/>
    <w:rsid w:val="00F12ED9"/>
    <w:rsid w:val="00F17A2E"/>
    <w:rsid w:val="00F23B20"/>
    <w:rsid w:val="00F2733D"/>
    <w:rsid w:val="00F31BFB"/>
    <w:rsid w:val="00F33E8B"/>
    <w:rsid w:val="00F40E07"/>
    <w:rsid w:val="00F41C61"/>
    <w:rsid w:val="00F54CA3"/>
    <w:rsid w:val="00F55DBE"/>
    <w:rsid w:val="00F66B87"/>
    <w:rsid w:val="00F76368"/>
    <w:rsid w:val="00F775AE"/>
    <w:rsid w:val="00F8095D"/>
    <w:rsid w:val="00F810CB"/>
    <w:rsid w:val="00F81C71"/>
    <w:rsid w:val="00F823C5"/>
    <w:rsid w:val="00F96A4E"/>
    <w:rsid w:val="00FA0FED"/>
    <w:rsid w:val="00FA394A"/>
    <w:rsid w:val="00FB61A5"/>
    <w:rsid w:val="00FB7BD4"/>
    <w:rsid w:val="00FC02F2"/>
    <w:rsid w:val="00FC40DB"/>
    <w:rsid w:val="00FC6F6D"/>
    <w:rsid w:val="00FC7D56"/>
    <w:rsid w:val="00FD055B"/>
    <w:rsid w:val="00FD23A0"/>
    <w:rsid w:val="00FD514E"/>
    <w:rsid w:val="00FD5AC4"/>
    <w:rsid w:val="00FE2841"/>
    <w:rsid w:val="00FF02B0"/>
    <w:rsid w:val="00FF0C7E"/>
    <w:rsid w:val="00FF3AF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A0FB0"/>
  <w15:docId w15:val="{F3ABED30-8231-4E8B-9007-2B0C4A5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E5EC7"/>
    <w:pPr>
      <w:keepNext/>
      <w:widowControl/>
      <w:autoSpaceDE/>
      <w:autoSpaceDN/>
      <w:adjustRightInd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76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410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51C4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E5EC7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2">
    <w:name w:val="Название1"/>
    <w:basedOn w:val="a"/>
    <w:link w:val="a3"/>
    <w:qFormat/>
    <w:rsid w:val="006E5EC7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3">
    <w:name w:val="Название Знак"/>
    <w:link w:val="12"/>
    <w:locked/>
    <w:rsid w:val="006E5EC7"/>
    <w:rPr>
      <w:rFonts w:eastAsia="Calibri"/>
      <w:sz w:val="24"/>
      <w:lang w:val="ru-RU" w:eastAsia="ru-RU" w:bidi="ar-SA"/>
    </w:rPr>
  </w:style>
  <w:style w:type="paragraph" w:styleId="a4">
    <w:name w:val="Document Map"/>
    <w:basedOn w:val="a"/>
    <w:semiHidden/>
    <w:rsid w:val="006E5EC7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D4B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D4B03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51C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51C47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51C4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51C47"/>
    <w:rPr>
      <w:rFonts w:ascii="Tahoma" w:hAnsi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6805A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805A2"/>
    <w:rPr>
      <w:spacing w:val="3"/>
      <w:sz w:val="25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6805A2"/>
    <w:pPr>
      <w:widowControl/>
      <w:shd w:val="clear" w:color="auto" w:fill="FFFFFF"/>
      <w:autoSpaceDE/>
      <w:autoSpaceDN/>
      <w:adjustRightInd/>
      <w:spacing w:after="540" w:line="240" w:lineRule="atLeast"/>
    </w:pPr>
    <w:rPr>
      <w:spacing w:val="3"/>
      <w:sz w:val="25"/>
      <w:shd w:val="clear" w:color="auto" w:fill="FFFFFF"/>
    </w:rPr>
  </w:style>
  <w:style w:type="paragraph" w:customStyle="1" w:styleId="ConsPlusNormal">
    <w:name w:val="ConsPlusNormal"/>
    <w:rsid w:val="006805A2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4">
    <w:name w:val="Без интервала1"/>
    <w:rsid w:val="008145F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3767D3"/>
    <w:pPr>
      <w:spacing w:before="100" w:after="100"/>
    </w:pPr>
    <w:rPr>
      <w:snapToGrid w:val="0"/>
      <w:sz w:val="24"/>
    </w:rPr>
  </w:style>
  <w:style w:type="paragraph" w:styleId="31">
    <w:name w:val="Body Text Indent 3"/>
    <w:basedOn w:val="a"/>
    <w:link w:val="32"/>
    <w:rsid w:val="003767D3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210">
    <w:name w:val="Основной текст 21"/>
    <w:basedOn w:val="a"/>
    <w:rsid w:val="003767D3"/>
    <w:pPr>
      <w:widowControl/>
      <w:overflowPunct w:val="0"/>
      <w:ind w:firstLine="720"/>
      <w:jc w:val="both"/>
      <w:textAlignment w:val="baseline"/>
    </w:pPr>
    <w:rPr>
      <w:rFonts w:ascii="TimesET" w:hAnsi="TimesET"/>
      <w:b/>
    </w:rPr>
  </w:style>
  <w:style w:type="character" w:styleId="ab">
    <w:name w:val="Hyperlink"/>
    <w:unhideWhenUsed/>
    <w:rsid w:val="003767D3"/>
    <w:rPr>
      <w:color w:val="0000FF"/>
      <w:u w:val="single"/>
    </w:rPr>
  </w:style>
  <w:style w:type="paragraph" w:styleId="ac">
    <w:name w:val="footer"/>
    <w:basedOn w:val="a"/>
    <w:link w:val="ad"/>
    <w:rsid w:val="0041401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14013"/>
  </w:style>
  <w:style w:type="table" w:styleId="af">
    <w:name w:val="Table Grid"/>
    <w:basedOn w:val="a1"/>
    <w:rsid w:val="00D8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List 2"/>
    <w:basedOn w:val="a"/>
    <w:rsid w:val="005A715F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FF410E"/>
    <w:rPr>
      <w:rFonts w:ascii="Cambria" w:hAnsi="Cambria" w:cs="Cambria"/>
      <w:b/>
      <w:bCs/>
      <w:sz w:val="26"/>
      <w:szCs w:val="26"/>
    </w:rPr>
  </w:style>
  <w:style w:type="character" w:customStyle="1" w:styleId="20">
    <w:name w:val="Заголовок 2 Знак"/>
    <w:link w:val="2"/>
    <w:locked/>
    <w:rsid w:val="00FF410E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locked/>
    <w:rsid w:val="00FF410E"/>
    <w:rPr>
      <w:sz w:val="24"/>
      <w:szCs w:val="24"/>
    </w:rPr>
  </w:style>
  <w:style w:type="paragraph" w:customStyle="1" w:styleId="24">
    <w:name w:val="Знак2"/>
    <w:basedOn w:val="a"/>
    <w:uiPriority w:val="99"/>
    <w:rsid w:val="00FF410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FF410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FF410E"/>
    <w:rPr>
      <w:sz w:val="24"/>
      <w:szCs w:val="24"/>
    </w:rPr>
  </w:style>
  <w:style w:type="paragraph" w:styleId="af2">
    <w:name w:val="Subtitle"/>
    <w:basedOn w:val="a"/>
    <w:next w:val="a"/>
    <w:link w:val="af3"/>
    <w:uiPriority w:val="99"/>
    <w:qFormat/>
    <w:rsid w:val="00FF410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FF410E"/>
    <w:rPr>
      <w:rFonts w:ascii="Cambria" w:hAnsi="Cambria" w:cs="Cambria"/>
      <w:sz w:val="24"/>
      <w:szCs w:val="24"/>
    </w:rPr>
  </w:style>
  <w:style w:type="paragraph" w:styleId="af4">
    <w:name w:val="Normal (Web)"/>
    <w:basedOn w:val="a"/>
    <w:uiPriority w:val="99"/>
    <w:rsid w:val="00FF41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FF410E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FF410E"/>
  </w:style>
  <w:style w:type="paragraph" w:styleId="af7">
    <w:name w:val="List"/>
    <w:basedOn w:val="a"/>
    <w:rsid w:val="00FF410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5">
    <w:name w:val="Body Text Indent 2"/>
    <w:basedOn w:val="a"/>
    <w:link w:val="26"/>
    <w:rsid w:val="00FF410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FF410E"/>
    <w:rPr>
      <w:sz w:val="24"/>
      <w:szCs w:val="24"/>
    </w:rPr>
  </w:style>
  <w:style w:type="character" w:styleId="af8">
    <w:name w:val="footnote reference"/>
    <w:rsid w:val="00FF410E"/>
    <w:rPr>
      <w:vertAlign w:val="superscript"/>
    </w:rPr>
  </w:style>
  <w:style w:type="paragraph" w:styleId="27">
    <w:name w:val="Body Text 2"/>
    <w:basedOn w:val="a"/>
    <w:link w:val="28"/>
    <w:rsid w:val="00FF410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link w:val="27"/>
    <w:rsid w:val="00FF410E"/>
    <w:rPr>
      <w:sz w:val="24"/>
      <w:szCs w:val="24"/>
    </w:rPr>
  </w:style>
  <w:style w:type="paragraph" w:customStyle="1" w:styleId="1">
    <w:name w:val="Знак1"/>
    <w:basedOn w:val="a"/>
    <w:uiPriority w:val="99"/>
    <w:rsid w:val="00FF410E"/>
    <w:pPr>
      <w:widowControl/>
      <w:numPr>
        <w:numId w:val="3"/>
      </w:numPr>
      <w:autoSpaceDE/>
      <w:autoSpaceDN/>
      <w:adjustRightInd/>
      <w:spacing w:after="160" w:line="240" w:lineRule="exact"/>
    </w:pPr>
    <w:rPr>
      <w:i/>
      <w:iCs/>
      <w:sz w:val="24"/>
      <w:szCs w:val="24"/>
      <w:lang w:val="en-US" w:eastAsia="en-US"/>
    </w:rPr>
  </w:style>
  <w:style w:type="character" w:customStyle="1" w:styleId="32">
    <w:name w:val="Основной текст с отступом 3 Знак"/>
    <w:link w:val="31"/>
    <w:locked/>
    <w:rsid w:val="00FF410E"/>
    <w:rPr>
      <w:sz w:val="16"/>
      <w:szCs w:val="16"/>
    </w:rPr>
  </w:style>
  <w:style w:type="paragraph" w:customStyle="1" w:styleId="af9">
    <w:name w:val="Знак"/>
    <w:basedOn w:val="a"/>
    <w:rsid w:val="00FF41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a">
    <w:name w:val="Знак Знак"/>
    <w:uiPriority w:val="99"/>
    <w:rsid w:val="00FF410E"/>
    <w:rPr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FF410E"/>
  </w:style>
  <w:style w:type="character" w:styleId="afb">
    <w:name w:val="FollowedHyperlink"/>
    <w:uiPriority w:val="99"/>
    <w:rsid w:val="00FF410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FF410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F410E"/>
    <w:rPr>
      <w:rFonts w:ascii="Arial" w:hAnsi="Arial" w:cs="Arial"/>
      <w:vanish/>
      <w:sz w:val="16"/>
      <w:szCs w:val="16"/>
    </w:rPr>
  </w:style>
  <w:style w:type="character" w:customStyle="1" w:styleId="maintxt">
    <w:name w:val="maintxt"/>
    <w:uiPriority w:val="99"/>
    <w:rsid w:val="00FF410E"/>
  </w:style>
  <w:style w:type="character" w:customStyle="1" w:styleId="ad">
    <w:name w:val="Нижний колонтитул Знак"/>
    <w:link w:val="ac"/>
    <w:uiPriority w:val="99"/>
    <w:locked/>
    <w:rsid w:val="00FF410E"/>
  </w:style>
  <w:style w:type="character" w:styleId="afc">
    <w:name w:val="Emphasis"/>
    <w:uiPriority w:val="99"/>
    <w:qFormat/>
    <w:rsid w:val="00FF410E"/>
    <w:rPr>
      <w:i/>
      <w:iCs/>
    </w:rPr>
  </w:style>
  <w:style w:type="character" w:styleId="afd">
    <w:name w:val="Strong"/>
    <w:uiPriority w:val="22"/>
    <w:qFormat/>
    <w:rsid w:val="00FF410E"/>
    <w:rPr>
      <w:b/>
      <w:bCs/>
    </w:rPr>
  </w:style>
  <w:style w:type="character" w:customStyle="1" w:styleId="212pt">
    <w:name w:val="Основной текст (2) + 12 pt"/>
    <w:rsid w:val="00FF4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0">
    <w:name w:val="Знак23"/>
    <w:basedOn w:val="a"/>
    <w:uiPriority w:val="99"/>
    <w:rsid w:val="008F5D1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rsid w:val="007C715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17">
    <w:name w:val="Table Grid 1"/>
    <w:basedOn w:val="a1"/>
    <w:rsid w:val="007C71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rsid w:val="007C715D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7C7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360" w:lineRule="auto"/>
      <w:jc w:val="center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C715D"/>
    <w:rPr>
      <w:rFonts w:ascii="Courier New" w:hAnsi="Courier New"/>
    </w:rPr>
  </w:style>
  <w:style w:type="paragraph" w:styleId="afe">
    <w:name w:val="Body Text Indent"/>
    <w:basedOn w:val="a"/>
    <w:link w:val="aff"/>
    <w:uiPriority w:val="99"/>
    <w:rsid w:val="007C715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rsid w:val="007C715D"/>
    <w:rPr>
      <w:sz w:val="24"/>
      <w:szCs w:val="24"/>
    </w:rPr>
  </w:style>
  <w:style w:type="character" w:customStyle="1" w:styleId="6">
    <w:name w:val="Знак Знак6"/>
    <w:locked/>
    <w:rsid w:val="007C715D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E724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6869"/>
  </w:style>
  <w:style w:type="character" w:styleId="aff0">
    <w:name w:val="line number"/>
    <w:basedOn w:val="a0"/>
    <w:rsid w:val="00EB3615"/>
  </w:style>
  <w:style w:type="numbering" w:customStyle="1" w:styleId="18">
    <w:name w:val="Нет списка1"/>
    <w:next w:val="a2"/>
    <w:uiPriority w:val="99"/>
    <w:semiHidden/>
    <w:unhideWhenUsed/>
    <w:rsid w:val="00107DA4"/>
  </w:style>
  <w:style w:type="table" w:customStyle="1" w:styleId="19">
    <w:name w:val="Сетка таблицы1"/>
    <w:basedOn w:val="a1"/>
    <w:next w:val="af"/>
    <w:rsid w:val="001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9">
    <w:name w:val="Style59"/>
    <w:basedOn w:val="a"/>
    <w:uiPriority w:val="99"/>
    <w:rsid w:val="00107DA4"/>
    <w:pPr>
      <w:widowControl/>
      <w:suppressAutoHyphens/>
      <w:autoSpaceDE/>
      <w:autoSpaceDN/>
      <w:adjustRightInd/>
      <w:spacing w:after="200" w:line="276" w:lineRule="auto"/>
      <w:textAlignment w:val="baseline"/>
    </w:pPr>
    <w:rPr>
      <w:rFonts w:ascii="Calibri" w:eastAsia="Arial Unicode MS" w:hAnsi="Calibri" w:cs="F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107DA4"/>
  </w:style>
  <w:style w:type="numbering" w:customStyle="1" w:styleId="2a">
    <w:name w:val="Нет списка2"/>
    <w:next w:val="a2"/>
    <w:uiPriority w:val="99"/>
    <w:semiHidden/>
    <w:unhideWhenUsed/>
    <w:rsid w:val="00E51106"/>
  </w:style>
  <w:style w:type="table" w:customStyle="1" w:styleId="2b">
    <w:name w:val="Сетка таблицы2"/>
    <w:basedOn w:val="a1"/>
    <w:next w:val="af"/>
    <w:uiPriority w:val="99"/>
    <w:rsid w:val="00E5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2B44E7"/>
  </w:style>
  <w:style w:type="character" w:styleId="aff1">
    <w:name w:val="annotation reference"/>
    <w:rsid w:val="002B44E7"/>
    <w:rPr>
      <w:sz w:val="16"/>
      <w:szCs w:val="16"/>
    </w:rPr>
  </w:style>
  <w:style w:type="paragraph" w:styleId="aff2">
    <w:name w:val="annotation text"/>
    <w:basedOn w:val="a"/>
    <w:link w:val="aff3"/>
    <w:rsid w:val="002B44E7"/>
    <w:pPr>
      <w:widowControl/>
      <w:autoSpaceDE/>
      <w:autoSpaceDN/>
      <w:adjustRightInd/>
    </w:pPr>
  </w:style>
  <w:style w:type="character" w:customStyle="1" w:styleId="aff3">
    <w:name w:val="Текст примечания Знак"/>
    <w:basedOn w:val="a0"/>
    <w:link w:val="aff2"/>
    <w:rsid w:val="002B44E7"/>
  </w:style>
  <w:style w:type="paragraph" w:styleId="aff4">
    <w:name w:val="annotation subject"/>
    <w:basedOn w:val="aff2"/>
    <w:next w:val="aff2"/>
    <w:link w:val="aff5"/>
    <w:rsid w:val="002B44E7"/>
    <w:rPr>
      <w:b/>
      <w:bCs/>
    </w:rPr>
  </w:style>
  <w:style w:type="character" w:customStyle="1" w:styleId="aff5">
    <w:name w:val="Тема примечания Знак"/>
    <w:basedOn w:val="aff3"/>
    <w:link w:val="aff4"/>
    <w:rsid w:val="002B44E7"/>
    <w:rPr>
      <w:b/>
      <w:bCs/>
    </w:rPr>
  </w:style>
  <w:style w:type="table" w:customStyle="1" w:styleId="34">
    <w:name w:val="Сетка таблицы3"/>
    <w:basedOn w:val="a1"/>
    <w:next w:val="af"/>
    <w:rsid w:val="002B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нак3"/>
    <w:basedOn w:val="a"/>
    <w:uiPriority w:val="99"/>
    <w:rsid w:val="002B44E7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220">
    <w:name w:val="Знак22"/>
    <w:basedOn w:val="a"/>
    <w:rsid w:val="002B44E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1"/>
    <w:basedOn w:val="a"/>
    <w:uiPriority w:val="99"/>
    <w:rsid w:val="00AF695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1"/>
    <w:basedOn w:val="a"/>
    <w:rsid w:val="009C52D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f"/>
    <w:rsid w:val="009C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rsid w:val="009C52D1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A3BA6"/>
  </w:style>
  <w:style w:type="paragraph" w:customStyle="1" w:styleId="1b">
    <w:name w:val="Заголовок1"/>
    <w:basedOn w:val="a"/>
    <w:next w:val="a"/>
    <w:uiPriority w:val="10"/>
    <w:qFormat/>
    <w:rsid w:val="009A3BA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7">
    <w:name w:val="Заголовок Знак"/>
    <w:basedOn w:val="a0"/>
    <w:link w:val="aff8"/>
    <w:uiPriority w:val="10"/>
    <w:rsid w:val="009A3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Title"/>
    <w:basedOn w:val="a"/>
    <w:next w:val="a"/>
    <w:link w:val="aff7"/>
    <w:uiPriority w:val="10"/>
    <w:qFormat/>
    <w:rsid w:val="009A3BA6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rsid w:val="009A3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uiPriority w:val="99"/>
    <w:semiHidden/>
    <w:unhideWhenUsed/>
    <w:rsid w:val="00003464"/>
  </w:style>
  <w:style w:type="table" w:customStyle="1" w:styleId="50">
    <w:name w:val="Сетка таблицы5"/>
    <w:basedOn w:val="a1"/>
    <w:next w:val="af"/>
    <w:uiPriority w:val="99"/>
    <w:rsid w:val="0000346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9">
    <w:name w:val="Основной текст + Полужирный"/>
    <w:basedOn w:val="a0"/>
    <w:uiPriority w:val="99"/>
    <w:rsid w:val="000034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a">
    <w:name w:val="Основной текст + Курсив"/>
    <w:aliases w:val="Интервал 0 pt"/>
    <w:basedOn w:val="a0"/>
    <w:uiPriority w:val="99"/>
    <w:rsid w:val="0000346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003464"/>
    <w:rPr>
      <w:sz w:val="33"/>
      <w:szCs w:val="33"/>
      <w:shd w:val="clear" w:color="auto" w:fill="FFFFFF"/>
    </w:rPr>
  </w:style>
  <w:style w:type="character" w:customStyle="1" w:styleId="affb">
    <w:name w:val="Основной текст_"/>
    <w:basedOn w:val="a0"/>
    <w:link w:val="2c"/>
    <w:locked/>
    <w:rsid w:val="00003464"/>
    <w:rPr>
      <w:sz w:val="26"/>
      <w:szCs w:val="26"/>
      <w:shd w:val="clear" w:color="auto" w:fill="FFFFFF"/>
    </w:rPr>
  </w:style>
  <w:style w:type="character" w:customStyle="1" w:styleId="1f">
    <w:name w:val="Основной текст1"/>
    <w:basedOn w:val="affb"/>
    <w:uiPriority w:val="99"/>
    <w:rsid w:val="00003464"/>
    <w:rPr>
      <w:sz w:val="26"/>
      <w:szCs w:val="26"/>
      <w:u w:val="single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003464"/>
    <w:pPr>
      <w:widowControl/>
      <w:shd w:val="clear" w:color="auto" w:fill="FFFFFF"/>
      <w:autoSpaceDE/>
      <w:autoSpaceDN/>
      <w:adjustRightInd/>
      <w:spacing w:after="240" w:line="324" w:lineRule="exact"/>
      <w:jc w:val="right"/>
      <w:outlineLvl w:val="0"/>
    </w:pPr>
    <w:rPr>
      <w:sz w:val="33"/>
      <w:szCs w:val="33"/>
    </w:rPr>
  </w:style>
  <w:style w:type="paragraph" w:customStyle="1" w:styleId="2c">
    <w:name w:val="Основной текст2"/>
    <w:basedOn w:val="a"/>
    <w:link w:val="affb"/>
    <w:rsid w:val="00003464"/>
    <w:pPr>
      <w:widowControl/>
      <w:shd w:val="clear" w:color="auto" w:fill="FFFFFF"/>
      <w:autoSpaceDE/>
      <w:autoSpaceDN/>
      <w:adjustRightInd/>
      <w:spacing w:line="317" w:lineRule="exact"/>
    </w:pPr>
    <w:rPr>
      <w:sz w:val="26"/>
      <w:szCs w:val="26"/>
    </w:rPr>
  </w:style>
  <w:style w:type="character" w:customStyle="1" w:styleId="13pt">
    <w:name w:val="Основной текст + 13 pt"/>
    <w:basedOn w:val="affb"/>
    <w:uiPriority w:val="99"/>
    <w:rsid w:val="00003464"/>
    <w:rPr>
      <w:spacing w:val="0"/>
      <w:sz w:val="26"/>
      <w:szCs w:val="26"/>
      <w:shd w:val="clear" w:color="auto" w:fill="FFFFFF"/>
    </w:rPr>
  </w:style>
  <w:style w:type="paragraph" w:customStyle="1" w:styleId="180">
    <w:name w:val="Основной текст18"/>
    <w:basedOn w:val="a"/>
    <w:rsid w:val="006D4056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</w:rPr>
  </w:style>
  <w:style w:type="paragraph" w:customStyle="1" w:styleId="2d">
    <w:name w:val="Абзац списка2"/>
    <w:basedOn w:val="a"/>
    <w:rsid w:val="00D90B23"/>
    <w:pPr>
      <w:ind w:left="720"/>
    </w:pPr>
  </w:style>
  <w:style w:type="paragraph" w:customStyle="1" w:styleId="xl65">
    <w:name w:val="xl65"/>
    <w:basedOn w:val="a"/>
    <w:rsid w:val="00DB16AF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B16AF"/>
    <w:pPr>
      <w:widowControl/>
      <w:autoSpaceDE/>
      <w:autoSpaceDN/>
      <w:adjustRightInd/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B16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12"/>
      <w:szCs w:val="12"/>
    </w:rPr>
  </w:style>
  <w:style w:type="paragraph" w:customStyle="1" w:styleId="xl73">
    <w:name w:val="xl73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DB16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DB1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DB1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DB1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DB16A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2">
    <w:name w:val="xl82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3">
    <w:name w:val="xl83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86">
    <w:name w:val="xl86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8">
    <w:name w:val="xl88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89">
    <w:name w:val="xl89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90">
    <w:name w:val="xl90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1">
    <w:name w:val="xl91"/>
    <w:basedOn w:val="a"/>
    <w:rsid w:val="00DB16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B16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B16A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B16AF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1">
    <w:name w:val="xl101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2">
    <w:name w:val="xl102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03">
    <w:name w:val="xl103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04">
    <w:name w:val="xl104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DB1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DB16A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DB1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DB16A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DB1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DB16A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DB1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Default">
    <w:name w:val="Default"/>
    <w:rsid w:val="003D56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c">
    <w:name w:val="Содержимое таблицы"/>
    <w:basedOn w:val="a"/>
    <w:rsid w:val="00A56E59"/>
    <w:pPr>
      <w:suppressLineNumbers/>
      <w:suppressAutoHyphens/>
      <w:autoSpaceDE/>
      <w:autoSpaceDN/>
      <w:adjustRightInd/>
    </w:pPr>
    <w:rPr>
      <w:rFonts w:cs="Mangal"/>
      <w:kern w:val="1"/>
      <w:sz w:val="24"/>
      <w:szCs w:val="24"/>
      <w:lang w:eastAsia="hi-IN" w:bidi="hi-IN"/>
    </w:rPr>
  </w:style>
  <w:style w:type="paragraph" w:customStyle="1" w:styleId="2e">
    <w:name w:val="Знак2"/>
    <w:basedOn w:val="a"/>
    <w:rsid w:val="00DC3C9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pt0pt">
    <w:name w:val="Основной текст + 11 pt;Интервал 0 pt"/>
    <w:rsid w:val="00DC3C94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description">
    <w:name w:val="description"/>
    <w:rsid w:val="00DC3C94"/>
  </w:style>
  <w:style w:type="paragraph" w:customStyle="1" w:styleId="ConsPlusNonformat">
    <w:name w:val="ConsPlusNonformat"/>
    <w:rsid w:val="00DC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2">
    <w:name w:val="Список 21"/>
    <w:basedOn w:val="a"/>
    <w:rsid w:val="00DC3C94"/>
    <w:pPr>
      <w:widowControl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C3C9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6">
    <w:name w:val="Абзац списка3"/>
    <w:basedOn w:val="a"/>
    <w:rsid w:val="00DC3C94"/>
    <w:pPr>
      <w:ind w:left="720"/>
    </w:pPr>
  </w:style>
  <w:style w:type="character" w:customStyle="1" w:styleId="c1">
    <w:name w:val="c1"/>
    <w:rsid w:val="00DC3C94"/>
  </w:style>
  <w:style w:type="paragraph" w:customStyle="1" w:styleId="c2">
    <w:name w:val="c2"/>
    <w:basedOn w:val="a"/>
    <w:rsid w:val="00DC3C94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c52">
    <w:name w:val="c52"/>
    <w:basedOn w:val="a"/>
    <w:rsid w:val="00DC3C94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styleId="affd">
    <w:name w:val="endnote text"/>
    <w:basedOn w:val="a"/>
    <w:link w:val="affe"/>
    <w:rsid w:val="00DC3C94"/>
    <w:pPr>
      <w:widowControl/>
      <w:autoSpaceDE/>
      <w:autoSpaceDN/>
      <w:adjustRightInd/>
    </w:pPr>
  </w:style>
  <w:style w:type="character" w:customStyle="1" w:styleId="affe">
    <w:name w:val="Текст концевой сноски Знак"/>
    <w:basedOn w:val="a0"/>
    <w:link w:val="affd"/>
    <w:rsid w:val="00DC3C94"/>
  </w:style>
  <w:style w:type="paragraph" w:customStyle="1" w:styleId="41">
    <w:name w:val="Абзац списка4"/>
    <w:basedOn w:val="a"/>
    <w:rsid w:val="008C16F5"/>
    <w:pPr>
      <w:ind w:left="720"/>
    </w:pPr>
  </w:style>
  <w:style w:type="character" w:customStyle="1" w:styleId="115pt0pt">
    <w:name w:val="Основной текст + 11;5 pt;Интервал 0 pt"/>
    <w:basedOn w:val="a0"/>
    <w:rsid w:val="001A2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D6A4-3830-4CEF-A537-63FA306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Scan23.pdf</vt:lpstr>
    </vt:vector>
  </TitlesOfParts>
  <Company>Microsoft</Company>
  <LinksUpToDate>false</LinksUpToDate>
  <CharactersWithSpaces>6313</CharactersWithSpaces>
  <SharedDoc>false</SharedDoc>
  <HLinks>
    <vt:vector size="432" baseType="variant">
      <vt:variant>
        <vt:i4>1048607</vt:i4>
      </vt:variant>
      <vt:variant>
        <vt:i4>213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6684770</vt:i4>
      </vt:variant>
      <vt:variant>
        <vt:i4>210</vt:i4>
      </vt:variant>
      <vt:variant>
        <vt:i4>0</vt:i4>
      </vt:variant>
      <vt:variant>
        <vt:i4>5</vt:i4>
      </vt:variant>
      <vt:variant>
        <vt:lpwstr>http://lib.rus.ec/b/276685/read</vt:lpwstr>
      </vt:variant>
      <vt:variant>
        <vt:lpwstr/>
      </vt:variant>
      <vt:variant>
        <vt:i4>6291559</vt:i4>
      </vt:variant>
      <vt:variant>
        <vt:i4>207</vt:i4>
      </vt:variant>
      <vt:variant>
        <vt:i4>0</vt:i4>
      </vt:variant>
      <vt:variant>
        <vt:i4>5</vt:i4>
      </vt:variant>
      <vt:variant>
        <vt:lpwstr>http://forum.in-ku.com/showthread.php?p=2455035</vt:lpwstr>
      </vt:variant>
      <vt:variant>
        <vt:lpwstr/>
      </vt:variant>
      <vt:variant>
        <vt:i4>6946833</vt:i4>
      </vt:variant>
      <vt:variant>
        <vt:i4>204</vt:i4>
      </vt:variant>
      <vt:variant>
        <vt:i4>0</vt:i4>
      </vt:variant>
      <vt:variant>
        <vt:i4>5</vt:i4>
      </vt:variant>
      <vt:variant>
        <vt:lpwstr>http://www.doshped.ru/files/DP-2-2010_42-462.pdf</vt:lpwstr>
      </vt:variant>
      <vt:variant>
        <vt:lpwstr/>
      </vt:variant>
      <vt:variant>
        <vt:i4>5570565</vt:i4>
      </vt:variant>
      <vt:variant>
        <vt:i4>201</vt:i4>
      </vt:variant>
      <vt:variant>
        <vt:i4>0</vt:i4>
      </vt:variant>
      <vt:variant>
        <vt:i4>5</vt:i4>
      </vt:variant>
      <vt:variant>
        <vt:lpwstr>http://dohcolonoc.ru/fizicheskoe-vospitanie.html</vt:lpwstr>
      </vt:variant>
      <vt:variant>
        <vt:lpwstr/>
      </vt:variant>
      <vt:variant>
        <vt:i4>7667755</vt:i4>
      </vt:variant>
      <vt:variant>
        <vt:i4>198</vt:i4>
      </vt:variant>
      <vt:variant>
        <vt:i4>0</vt:i4>
      </vt:variant>
      <vt:variant>
        <vt:i4>5</vt:i4>
      </vt:variant>
      <vt:variant>
        <vt:lpwstr>http://doshkolniki.org/fizicheskoe-vospitanie.html</vt:lpwstr>
      </vt:variant>
      <vt:variant>
        <vt:lpwstr/>
      </vt:variant>
      <vt:variant>
        <vt:i4>5308503</vt:i4>
      </vt:variant>
      <vt:variant>
        <vt:i4>195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2687046</vt:i4>
      </vt:variant>
      <vt:variant>
        <vt:i4>192</vt:i4>
      </vt:variant>
      <vt:variant>
        <vt:i4>0</vt:i4>
      </vt:variant>
      <vt:variant>
        <vt:i4>5</vt:i4>
      </vt:variant>
      <vt:variant>
        <vt:lpwstr>http://www.i-gnom.ru/books/fizicheskoe_vospitanie.html</vt:lpwstr>
      </vt:variant>
      <vt:variant>
        <vt:lpwstr/>
      </vt:variant>
      <vt:variant>
        <vt:i4>6422565</vt:i4>
      </vt:variant>
      <vt:variant>
        <vt:i4>189</vt:i4>
      </vt:variant>
      <vt:variant>
        <vt:i4>0</vt:i4>
      </vt:variant>
      <vt:variant>
        <vt:i4>5</vt:i4>
      </vt:variant>
      <vt:variant>
        <vt:lpwstr>http://ffk-sport.ru/?paged=183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http://www.sportfamily.ru/</vt:lpwstr>
      </vt:variant>
      <vt:variant>
        <vt:lpwstr/>
      </vt:variant>
      <vt:variant>
        <vt:i4>2228240</vt:i4>
      </vt:variant>
      <vt:variant>
        <vt:i4>183</vt:i4>
      </vt:variant>
      <vt:variant>
        <vt:i4>0</vt:i4>
      </vt:variant>
      <vt:variant>
        <vt:i4>5</vt:i4>
      </vt:variant>
      <vt:variant>
        <vt:lpwstr>http://www.sportykid.ru/morning-gym_sad.html</vt:lpwstr>
      </vt:variant>
      <vt:variant>
        <vt:lpwstr/>
      </vt:variant>
      <vt:variant>
        <vt:i4>2228320</vt:i4>
      </vt:variant>
      <vt:variant>
        <vt:i4>180</vt:i4>
      </vt:variant>
      <vt:variant>
        <vt:i4>0</vt:i4>
      </vt:variant>
      <vt:variant>
        <vt:i4>5</vt:i4>
      </vt:variant>
      <vt:variant>
        <vt:lpwstr>http://nsportal.ru/detskii-sad/fizkultura/library/sovremennye-zdorovesberegayushchie-tekhnologii-v-dou</vt:lpwstr>
      </vt:variant>
      <vt:variant>
        <vt:lpwstr/>
      </vt:variant>
      <vt:variant>
        <vt:i4>7471139</vt:i4>
      </vt:variant>
      <vt:variant>
        <vt:i4>177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7995436</vt:i4>
      </vt:variant>
      <vt:variant>
        <vt:i4>174</vt:i4>
      </vt:variant>
      <vt:variant>
        <vt:i4>0</vt:i4>
      </vt:variant>
      <vt:variant>
        <vt:i4>5</vt:i4>
      </vt:variant>
      <vt:variant>
        <vt:lpwstr>http://doktorgreen.ru/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http://www.twirpx.com/file/222607/</vt:lpwstr>
      </vt:variant>
      <vt:variant>
        <vt:lpwstr/>
      </vt:variant>
      <vt:variant>
        <vt:i4>7143462</vt:i4>
      </vt:variant>
      <vt:variant>
        <vt:i4>168</vt:i4>
      </vt:variant>
      <vt:variant>
        <vt:i4>0</vt:i4>
      </vt:variant>
      <vt:variant>
        <vt:i4>5</vt:i4>
      </vt:variant>
      <vt:variant>
        <vt:lpwstr>http://rudocs.exdat.com/docs/index-374726.html</vt:lpwstr>
      </vt:variant>
      <vt:variant>
        <vt:lpwstr/>
      </vt:variant>
      <vt:variant>
        <vt:i4>6619169</vt:i4>
      </vt:variant>
      <vt:variant>
        <vt:i4>165</vt:i4>
      </vt:variant>
      <vt:variant>
        <vt:i4>0</vt:i4>
      </vt:variant>
      <vt:variant>
        <vt:i4>5</vt:i4>
      </vt:variant>
      <vt:variant>
        <vt:lpwstr>http://lib.podelise.ru/docs/155/index-2213.html</vt:lpwstr>
      </vt:variant>
      <vt:variant>
        <vt:lpwstr/>
      </vt:variant>
      <vt:variant>
        <vt:i4>4259956</vt:i4>
      </vt:variant>
      <vt:variant>
        <vt:i4>162</vt:i4>
      </vt:variant>
      <vt:variant>
        <vt:i4>0</vt:i4>
      </vt:variant>
      <vt:variant>
        <vt:i4>5</vt:i4>
      </vt:variant>
      <vt:variant>
        <vt:lpwstr>http://fizkult-ura.ru/sci/mobile_game/54</vt:lpwstr>
      </vt:variant>
      <vt:variant>
        <vt:lpwstr/>
      </vt:variant>
      <vt:variant>
        <vt:i4>3473487</vt:i4>
      </vt:variant>
      <vt:variant>
        <vt:i4>159</vt:i4>
      </vt:variant>
      <vt:variant>
        <vt:i4>0</vt:i4>
      </vt:variant>
      <vt:variant>
        <vt:i4>5</vt:i4>
      </vt:variant>
      <vt:variant>
        <vt:lpwstr>http://www.medinfo.ru/sprav/help/fh_vol6/</vt:lpwstr>
      </vt:variant>
      <vt:variant>
        <vt:lpwstr/>
      </vt:variant>
      <vt:variant>
        <vt:i4>720986</vt:i4>
      </vt:variant>
      <vt:variant>
        <vt:i4>156</vt:i4>
      </vt:variant>
      <vt:variant>
        <vt:i4>0</vt:i4>
      </vt:variant>
      <vt:variant>
        <vt:i4>5</vt:i4>
      </vt:variant>
      <vt:variant>
        <vt:lpwstr>http://www.medicinform.net/deti/deti_pop68_2.htm</vt:lpwstr>
      </vt:variant>
      <vt:variant>
        <vt:lpwstr/>
      </vt:variant>
      <vt:variant>
        <vt:i4>3997754</vt:i4>
      </vt:variant>
      <vt:variant>
        <vt:i4>153</vt:i4>
      </vt:variant>
      <vt:variant>
        <vt:i4>0</vt:i4>
      </vt:variant>
      <vt:variant>
        <vt:i4>5</vt:i4>
      </vt:variant>
      <vt:variant>
        <vt:lpwstr>http://medsite23.ru/news/okazanie_pervoj_pomoshhi_rebenku_pri_razlichnykh_travmakh/2011-10-04-815</vt:lpwstr>
      </vt:variant>
      <vt:variant>
        <vt:lpwstr/>
      </vt:variant>
      <vt:variant>
        <vt:i4>7667774</vt:i4>
      </vt:variant>
      <vt:variant>
        <vt:i4>150</vt:i4>
      </vt:variant>
      <vt:variant>
        <vt:i4>0</vt:i4>
      </vt:variant>
      <vt:variant>
        <vt:i4>5</vt:i4>
      </vt:variant>
      <vt:variant>
        <vt:lpwstr>http://www.mcfr.ru/journals/2347/14538/39017/39023/</vt:lpwstr>
      </vt:variant>
      <vt:variant>
        <vt:lpwstr/>
      </vt:variant>
      <vt:variant>
        <vt:i4>18</vt:i4>
      </vt:variant>
      <vt:variant>
        <vt:i4>147</vt:i4>
      </vt:variant>
      <vt:variant>
        <vt:i4>0</vt:i4>
      </vt:variant>
      <vt:variant>
        <vt:i4>5</vt:i4>
      </vt:variant>
      <vt:variant>
        <vt:lpwstr>http://www.medn.ru/semiy/lechenie-detey/okazanie-nbsp-pervoy-pomoschi-detyam.html</vt:lpwstr>
      </vt:variant>
      <vt:variant>
        <vt:lpwstr/>
      </vt:variant>
      <vt:variant>
        <vt:i4>5963869</vt:i4>
      </vt:variant>
      <vt:variant>
        <vt:i4>144</vt:i4>
      </vt:variant>
      <vt:variant>
        <vt:i4>0</vt:i4>
      </vt:variant>
      <vt:variant>
        <vt:i4>5</vt:i4>
      </vt:variant>
      <vt:variant>
        <vt:lpwstr>http://mamochki-detishki.ru/okazanie-pervoj-pomoshhi-detyam/</vt:lpwstr>
      </vt:variant>
      <vt:variant>
        <vt:lpwstr/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>http://germanenka.livejournal.com/371437.html</vt:lpwstr>
      </vt:variant>
      <vt:variant>
        <vt:lpwstr/>
      </vt:variant>
      <vt:variant>
        <vt:i4>5046299</vt:i4>
      </vt:variant>
      <vt:variant>
        <vt:i4>138</vt:i4>
      </vt:variant>
      <vt:variant>
        <vt:i4>0</vt:i4>
      </vt:variant>
      <vt:variant>
        <vt:i4>5</vt:i4>
      </vt:variant>
      <vt:variant>
        <vt:lpwstr>http://kasy.getbb.ru/viewtopic.php?f=69&amp;t=730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http://doshvozrast.ru/ozdorov/ozdorov.htm</vt:lpwstr>
      </vt:variant>
      <vt:variant>
        <vt:lpwstr/>
      </vt:variant>
      <vt:variant>
        <vt:i4>7995510</vt:i4>
      </vt:variant>
      <vt:variant>
        <vt:i4>132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7995510</vt:i4>
      </vt:variant>
      <vt:variant>
        <vt:i4>129</vt:i4>
      </vt:variant>
      <vt:variant>
        <vt:i4>0</vt:i4>
      </vt:variant>
      <vt:variant>
        <vt:i4>5</vt:i4>
      </vt:variant>
      <vt:variant>
        <vt:lpwstr>http://3ys.ru/obshchie-voprosy-teorii-fizicheskogo-vospitaniya-rebenka.html</vt:lpwstr>
      </vt:variant>
      <vt:variant>
        <vt:lpwstr/>
      </vt:variant>
      <vt:variant>
        <vt:i4>1900557</vt:i4>
      </vt:variant>
      <vt:variant>
        <vt:i4>126</vt:i4>
      </vt:variant>
      <vt:variant>
        <vt:i4>0</vt:i4>
      </vt:variant>
      <vt:variant>
        <vt:i4>5</vt:i4>
      </vt:variant>
      <vt:variant>
        <vt:lpwstr>http://dob.1september.ru/article.php?ID=200501609</vt:lpwstr>
      </vt:variant>
      <vt:variant>
        <vt:lpwstr/>
      </vt:variant>
      <vt:variant>
        <vt:i4>3604542</vt:i4>
      </vt:variant>
      <vt:variant>
        <vt:i4>123</vt:i4>
      </vt:variant>
      <vt:variant>
        <vt:i4>0</vt:i4>
      </vt:variant>
      <vt:variant>
        <vt:i4>5</vt:i4>
      </vt:variant>
      <vt:variant>
        <vt:lpwstr>http://www.twirpx.com/file/491697/</vt:lpwstr>
      </vt:variant>
      <vt:variant>
        <vt:lpwstr/>
      </vt:variant>
      <vt:variant>
        <vt:i4>6750211</vt:i4>
      </vt:variant>
      <vt:variant>
        <vt:i4>120</vt:i4>
      </vt:variant>
      <vt:variant>
        <vt:i4>0</vt:i4>
      </vt:variant>
      <vt:variant>
        <vt:i4>5</vt:i4>
      </vt:variant>
      <vt:variant>
        <vt:lpwstr>http://edu2.tsu.ru/res/1535/text/gl4_1.htm</vt:lpwstr>
      </vt:variant>
      <vt:variant>
        <vt:lpwstr/>
      </vt:variant>
      <vt:variant>
        <vt:i4>3473444</vt:i4>
      </vt:variant>
      <vt:variant>
        <vt:i4>117</vt:i4>
      </vt:variant>
      <vt:variant>
        <vt:i4>0</vt:i4>
      </vt:variant>
      <vt:variant>
        <vt:i4>5</vt:i4>
      </vt:variant>
      <vt:variant>
        <vt:lpwstr>http://freqlist.ru/biologiya/objd-ovcharov/mediko-biologicheskie-i-socialnie-problemi-zdorovya.html</vt:lpwstr>
      </vt:variant>
      <vt:variant>
        <vt:lpwstr/>
      </vt:variant>
      <vt:variant>
        <vt:i4>1507400</vt:i4>
      </vt:variant>
      <vt:variant>
        <vt:i4>114</vt:i4>
      </vt:variant>
      <vt:variant>
        <vt:i4>0</vt:i4>
      </vt:variant>
      <vt:variant>
        <vt:i4>5</vt:i4>
      </vt:variant>
      <vt:variant>
        <vt:lpwstr>http://edu.khsu.ru/Eumk/Discipline/56803</vt:lpwstr>
      </vt:variant>
      <vt:variant>
        <vt:lpwstr/>
      </vt:variant>
      <vt:variant>
        <vt:i4>8060978</vt:i4>
      </vt:variant>
      <vt:variant>
        <vt:i4>111</vt:i4>
      </vt:variant>
      <vt:variant>
        <vt:i4>0</vt:i4>
      </vt:variant>
      <vt:variant>
        <vt:i4>5</vt:i4>
      </vt:variant>
      <vt:variant>
        <vt:lpwstr>http://www.mednovosti.by/journal.aspx?article=3013</vt:lpwstr>
      </vt:variant>
      <vt:variant>
        <vt:lpwstr/>
      </vt:variant>
      <vt:variant>
        <vt:i4>1179665</vt:i4>
      </vt:variant>
      <vt:variant>
        <vt:i4>108</vt:i4>
      </vt:variant>
      <vt:variant>
        <vt:i4>0</vt:i4>
      </vt:variant>
      <vt:variant>
        <vt:i4>5</vt:i4>
      </vt:variant>
      <vt:variant>
        <vt:lpwstr>http://tanja-k.chat.ru/index.htm</vt:lpwstr>
      </vt:variant>
      <vt:variant>
        <vt:lpwstr/>
      </vt:variant>
      <vt:variant>
        <vt:i4>524357</vt:i4>
      </vt:variant>
      <vt:variant>
        <vt:i4>105</vt:i4>
      </vt:variant>
      <vt:variant>
        <vt:i4>0</vt:i4>
      </vt:variant>
      <vt:variant>
        <vt:i4>5</vt:i4>
      </vt:variant>
      <vt:variant>
        <vt:lpwstr>http://works.tarefer.ru/51/100583/index.html</vt:lpwstr>
      </vt:variant>
      <vt:variant>
        <vt:lpwstr/>
      </vt:variant>
      <vt:variant>
        <vt:i4>3866687</vt:i4>
      </vt:variant>
      <vt:variant>
        <vt:i4>102</vt:i4>
      </vt:variant>
      <vt:variant>
        <vt:i4>0</vt:i4>
      </vt:variant>
      <vt:variant>
        <vt:i4>5</vt:i4>
      </vt:variant>
      <vt:variant>
        <vt:lpwstr>http://www.twirpx.com/file/522378/</vt:lpwstr>
      </vt:variant>
      <vt:variant>
        <vt:lpwstr/>
      </vt:variant>
      <vt:variant>
        <vt:i4>3735608</vt:i4>
      </vt:variant>
      <vt:variant>
        <vt:i4>99</vt:i4>
      </vt:variant>
      <vt:variant>
        <vt:i4>0</vt:i4>
      </vt:variant>
      <vt:variant>
        <vt:i4>5</vt:i4>
      </vt:variant>
      <vt:variant>
        <vt:lpwstr>http://www.twirpx.com/file/858229/</vt:lpwstr>
      </vt:variant>
      <vt:variant>
        <vt:lpwstr/>
      </vt:variant>
      <vt:variant>
        <vt:i4>3801136</vt:i4>
      </vt:variant>
      <vt:variant>
        <vt:i4>96</vt:i4>
      </vt:variant>
      <vt:variant>
        <vt:i4>0</vt:i4>
      </vt:variant>
      <vt:variant>
        <vt:i4>5</vt:i4>
      </vt:variant>
      <vt:variant>
        <vt:lpwstr>http://www.twirpx.com/file/453467/</vt:lpwstr>
      </vt:variant>
      <vt:variant>
        <vt:lpwstr/>
      </vt:variant>
      <vt:variant>
        <vt:i4>196610</vt:i4>
      </vt:variant>
      <vt:variant>
        <vt:i4>93</vt:i4>
      </vt:variant>
      <vt:variant>
        <vt:i4>0</vt:i4>
      </vt:variant>
      <vt:variant>
        <vt:i4>5</vt:i4>
      </vt:variant>
      <vt:variant>
        <vt:lpwstr>http://socmed.narod.ru/htm/zdor.html</vt:lpwstr>
      </vt:variant>
      <vt:variant>
        <vt:lpwstr/>
      </vt:variant>
      <vt:variant>
        <vt:i4>6225949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http://ru.wikipedia.org/wiki/%C7%E4%EE%F0%EE%E2%FC%E5</vt:lpwstr>
      </vt:variant>
      <vt:variant>
        <vt:lpwstr/>
      </vt:variant>
      <vt:variant>
        <vt:i4>3801141</vt:i4>
      </vt:variant>
      <vt:variant>
        <vt:i4>87</vt:i4>
      </vt:variant>
      <vt:variant>
        <vt:i4>0</vt:i4>
      </vt:variant>
      <vt:variant>
        <vt:i4>5</vt:i4>
      </vt:variant>
      <vt:variant>
        <vt:lpwstr>http://lyubik.ucoz.ru/load</vt:lpwstr>
      </vt:variant>
      <vt:variant>
        <vt:lpwstr/>
      </vt:variant>
      <vt:variant>
        <vt:i4>3342395</vt:i4>
      </vt:variant>
      <vt:variant>
        <vt:i4>84</vt:i4>
      </vt:variant>
      <vt:variant>
        <vt:i4>0</vt:i4>
      </vt:variant>
      <vt:variant>
        <vt:i4>5</vt:i4>
      </vt:variant>
      <vt:variant>
        <vt:lpwstr>http://www.twirpx.com/file/548059/</vt:lpwstr>
      </vt:variant>
      <vt:variant>
        <vt:lpwstr/>
      </vt:variant>
      <vt:variant>
        <vt:i4>4259858</vt:i4>
      </vt:variant>
      <vt:variant>
        <vt:i4>81</vt:i4>
      </vt:variant>
      <vt:variant>
        <vt:i4>0</vt:i4>
      </vt:variant>
      <vt:variant>
        <vt:i4>5</vt:i4>
      </vt:variant>
      <vt:variant>
        <vt:lpwstr>http://referatwork.ru/refs/source/ref- 68610.html</vt:lpwstr>
      </vt:variant>
      <vt:variant>
        <vt:lpwstr/>
      </vt:variant>
      <vt:variant>
        <vt:i4>4063283</vt:i4>
      </vt:variant>
      <vt:variant>
        <vt:i4>78</vt:i4>
      </vt:variant>
      <vt:variant>
        <vt:i4>0</vt:i4>
      </vt:variant>
      <vt:variant>
        <vt:i4>5</vt:i4>
      </vt:variant>
      <vt:variant>
        <vt:lpwstr>http://www.twirpx.com/file/441809/</vt:lpwstr>
      </vt:variant>
      <vt:variant>
        <vt:lpwstr/>
      </vt:variant>
      <vt:variant>
        <vt:i4>393309</vt:i4>
      </vt:variant>
      <vt:variant>
        <vt:i4>75</vt:i4>
      </vt:variant>
      <vt:variant>
        <vt:i4>0</vt:i4>
      </vt:variant>
      <vt:variant>
        <vt:i4>5</vt:i4>
      </vt:variant>
      <vt:variant>
        <vt:lpwstr>http://doshvozrast.ru/ozdorov/ozdorovlenie03.htm</vt:lpwstr>
      </vt:variant>
      <vt:variant>
        <vt:lpwstr/>
      </vt:variant>
      <vt:variant>
        <vt:i4>3801151</vt:i4>
      </vt:variant>
      <vt:variant>
        <vt:i4>72</vt:i4>
      </vt:variant>
      <vt:variant>
        <vt:i4>0</vt:i4>
      </vt:variant>
      <vt:variant>
        <vt:i4>5</vt:i4>
      </vt:variant>
      <vt:variant>
        <vt:lpwstr>http://www.twirpx.com/file/723358/</vt:lpwstr>
      </vt:variant>
      <vt:variant>
        <vt:lpwstr/>
      </vt:variant>
      <vt:variant>
        <vt:i4>3473466</vt:i4>
      </vt:variant>
      <vt:variant>
        <vt:i4>69</vt:i4>
      </vt:variant>
      <vt:variant>
        <vt:i4>0</vt:i4>
      </vt:variant>
      <vt:variant>
        <vt:i4>5</vt:i4>
      </vt:variant>
      <vt:variant>
        <vt:lpwstr>http://www.twirpx.com/file/837916/</vt:lpwstr>
      </vt:variant>
      <vt:variant>
        <vt:lpwstr/>
      </vt:variant>
      <vt:variant>
        <vt:i4>3997747</vt:i4>
      </vt:variant>
      <vt:variant>
        <vt:i4>66</vt:i4>
      </vt:variant>
      <vt:variant>
        <vt:i4>0</vt:i4>
      </vt:variant>
      <vt:variant>
        <vt:i4>5</vt:i4>
      </vt:variant>
      <vt:variant>
        <vt:lpwstr>http://www.twirpx.com/file/609194/</vt:lpwstr>
      </vt:variant>
      <vt:variant>
        <vt:lpwstr/>
      </vt:variant>
      <vt:variant>
        <vt:i4>3997750</vt:i4>
      </vt:variant>
      <vt:variant>
        <vt:i4>63</vt:i4>
      </vt:variant>
      <vt:variant>
        <vt:i4>0</vt:i4>
      </vt:variant>
      <vt:variant>
        <vt:i4>5</vt:i4>
      </vt:variant>
      <vt:variant>
        <vt:lpwstr>http://www.twirpx.com/file/566157/</vt:lpwstr>
      </vt:variant>
      <vt:variant>
        <vt:lpwstr/>
      </vt:variant>
      <vt:variant>
        <vt:i4>3276849</vt:i4>
      </vt:variant>
      <vt:variant>
        <vt:i4>60</vt:i4>
      </vt:variant>
      <vt:variant>
        <vt:i4>0</vt:i4>
      </vt:variant>
      <vt:variant>
        <vt:i4>5</vt:i4>
      </vt:variant>
      <vt:variant>
        <vt:lpwstr>http://www.twirpx.com/file/209423/</vt:lpwstr>
      </vt:variant>
      <vt:variant>
        <vt:lpwstr/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http://www.twirpx.com/file/55301/</vt:lpwstr>
      </vt:variant>
      <vt:variant>
        <vt:lpwstr/>
      </vt:variant>
      <vt:variant>
        <vt:i4>5308503</vt:i4>
      </vt:variant>
      <vt:variant>
        <vt:i4>54</vt:i4>
      </vt:variant>
      <vt:variant>
        <vt:i4>0</vt:i4>
      </vt:variant>
      <vt:variant>
        <vt:i4>5</vt:i4>
      </vt:variant>
      <vt:variant>
        <vt:lpwstr>http://pedagogie.ru/go/url=http:/www.rg.ru/2013/11/25/doshk-standart-dok.html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http://www.rg.ru/2013/07/19/sanpin-dok.html</vt:lpwstr>
      </vt:variant>
      <vt:variant>
        <vt:lpwstr/>
      </vt:variant>
      <vt:variant>
        <vt:i4>4390935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http://www.labirint.ru/pubhouse/2101/</vt:lpwstr>
      </vt:variant>
      <vt:variant>
        <vt:lpwstr/>
      </vt:variant>
      <vt:variant>
        <vt:i4>7536751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http://www.labirint.ru/authors/104324/</vt:lpwstr>
      </vt:variant>
      <vt:variant>
        <vt:lpwstr/>
      </vt:variant>
      <vt:variant>
        <vt:i4>7536744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http://www.labirint.ru/authors/104323/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http://www.labirint.ru/authors/68800/</vt:lpwstr>
      </vt:variant>
      <vt:variant>
        <vt:lpwstr/>
      </vt:variant>
      <vt:variant>
        <vt:i4>4718623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http://www.labirint.ru/pubhouse/2289/</vt:lpwstr>
      </vt:variant>
      <vt:variant>
        <vt:lpwstr/>
      </vt:variant>
      <vt:variant>
        <vt:i4>7405672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http://www.labirint.ru/authors/110041/</vt:lpwstr>
      </vt:variant>
      <vt:variant>
        <vt:lpwstr/>
      </vt:variant>
      <vt:variant>
        <vt:i4>7405673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http://www.labirint.ru/authors/110040/</vt:lpwstr>
      </vt:variant>
      <vt:variant>
        <vt:lpwstr/>
      </vt:variant>
      <vt:variant>
        <vt:i4>7733344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http://www.labirint.ru/authors/110039/</vt:lpwstr>
      </vt:variant>
      <vt:variant>
        <vt:lpwstr/>
      </vt:variant>
      <vt:variant>
        <vt:i4>6094870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http://www.labirint.ru/pubhouse/112/</vt:lpwstr>
      </vt:variant>
      <vt:variant>
        <vt:lpwstr/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7667816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http://www.labirint.ru/authors/117170/</vt:lpwstr>
      </vt:variant>
      <vt:variant>
        <vt:lpwstr/>
      </vt:variant>
      <vt:variant>
        <vt:i4>7602272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http://www.labirint.ru/authors/117168/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http://www.labirint.ru/pubhouse/243/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http://www.labirint.ru/authors/115900/</vt:lpwstr>
      </vt:variant>
      <vt:variant>
        <vt:lpwstr/>
      </vt:variant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http://www.labirint.ru/authors/86082/</vt:lpwstr>
      </vt:variant>
      <vt:variant>
        <vt:lpwstr/>
      </vt:variant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http://www.labirint.ru/pubhouse/152/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http://www.labirint.ru/authors/13864/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Scan23.pdf</dc:title>
  <dc:creator>Admin</dc:creator>
  <cp:lastModifiedBy>123</cp:lastModifiedBy>
  <cp:revision>2</cp:revision>
  <cp:lastPrinted>2019-12-19T11:59:00Z</cp:lastPrinted>
  <dcterms:created xsi:type="dcterms:W3CDTF">2021-01-25T11:52:00Z</dcterms:created>
  <dcterms:modified xsi:type="dcterms:W3CDTF">2021-01-25T11:52:00Z</dcterms:modified>
</cp:coreProperties>
</file>